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22" w:rsidRPr="00CC4222" w:rsidRDefault="00077A6D" w:rsidP="003314C1">
      <w:pPr>
        <w:spacing w:after="0" w:line="240" w:lineRule="auto"/>
        <w:rPr>
          <w:color w:val="FF0000"/>
        </w:rPr>
      </w:pPr>
    </w:p>
    <w:p w:rsidR="000A11DE" w:rsidRPr="00674129" w:rsidRDefault="000A11DE" w:rsidP="00077A6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29">
        <w:rPr>
          <w:rFonts w:ascii="Times New Roman" w:hAnsi="Times New Roman" w:cs="Times New Roman"/>
          <w:b/>
          <w:sz w:val="28"/>
          <w:szCs w:val="28"/>
        </w:rPr>
        <w:t>Срок</w:t>
      </w:r>
      <w:r w:rsidR="001731CC" w:rsidRPr="00674129">
        <w:rPr>
          <w:rFonts w:ascii="Times New Roman" w:hAnsi="Times New Roman" w:cs="Times New Roman"/>
          <w:b/>
          <w:sz w:val="28"/>
          <w:szCs w:val="28"/>
        </w:rPr>
        <w:t>и</w:t>
      </w:r>
      <w:r w:rsidRPr="00674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1CC" w:rsidRPr="00674129"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Pr="00674129">
        <w:rPr>
          <w:rFonts w:ascii="Times New Roman" w:hAnsi="Times New Roman" w:cs="Times New Roman"/>
          <w:b/>
          <w:sz w:val="28"/>
          <w:szCs w:val="28"/>
        </w:rPr>
        <w:t>регистрации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1"/>
        <w:gridCol w:w="5869"/>
        <w:gridCol w:w="2181"/>
      </w:tblGrid>
      <w:tr w:rsidR="006029ED" w:rsidRPr="006029ED" w:rsidTr="00F90EE6">
        <w:tc>
          <w:tcPr>
            <w:tcW w:w="2371" w:type="dxa"/>
            <w:vAlign w:val="center"/>
          </w:tcPr>
          <w:p w:rsidR="009343F9" w:rsidRPr="00097113" w:rsidRDefault="00BA4731" w:rsidP="00BA4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Виды регистрационных действий</w:t>
            </w:r>
          </w:p>
        </w:tc>
        <w:tc>
          <w:tcPr>
            <w:tcW w:w="5869" w:type="dxa"/>
            <w:vAlign w:val="center"/>
          </w:tcPr>
          <w:p w:rsidR="009343F9" w:rsidRPr="00097113" w:rsidRDefault="00BA4731" w:rsidP="00BA4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81" w:type="dxa"/>
            <w:vAlign w:val="center"/>
          </w:tcPr>
          <w:p w:rsidR="009343F9" w:rsidRPr="00097113" w:rsidRDefault="00BA4731" w:rsidP="00BA4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Законодательство</w:t>
            </w:r>
          </w:p>
        </w:tc>
      </w:tr>
      <w:tr w:rsidR="006029ED" w:rsidRPr="006029ED" w:rsidTr="00F90EE6">
        <w:tc>
          <w:tcPr>
            <w:tcW w:w="2371" w:type="dxa"/>
          </w:tcPr>
          <w:p w:rsidR="009343F9" w:rsidRPr="00097113" w:rsidRDefault="00AC5AF0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Регистрационное действие</w:t>
            </w:r>
          </w:p>
        </w:tc>
        <w:tc>
          <w:tcPr>
            <w:tcW w:w="5869" w:type="dxa"/>
          </w:tcPr>
          <w:p w:rsidR="009343F9" w:rsidRPr="00097113" w:rsidRDefault="00AC5AF0" w:rsidP="00934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Начинается с момента приема документов на регистрацию</w:t>
            </w:r>
          </w:p>
        </w:tc>
        <w:tc>
          <w:tcPr>
            <w:tcW w:w="2181" w:type="dxa"/>
          </w:tcPr>
          <w:p w:rsidR="009343F9" w:rsidRPr="00097113" w:rsidRDefault="00A60C6F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C5AF0"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31 Правил регистрации</w:t>
            </w:r>
          </w:p>
        </w:tc>
      </w:tr>
      <w:tr w:rsidR="006029ED" w:rsidRPr="006029ED" w:rsidTr="00F90EE6">
        <w:tc>
          <w:tcPr>
            <w:tcW w:w="2371" w:type="dxa"/>
          </w:tcPr>
          <w:p w:rsidR="009343F9" w:rsidRPr="00097113" w:rsidRDefault="00A60C6F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регистрации судна и прав на него</w:t>
            </w:r>
          </w:p>
        </w:tc>
        <w:tc>
          <w:tcPr>
            <w:tcW w:w="5869" w:type="dxa"/>
          </w:tcPr>
          <w:p w:rsidR="009343F9" w:rsidRPr="00097113" w:rsidRDefault="00A60C6F" w:rsidP="00934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Датой регистрации является день внесения соответствующих записей в Реестры судов</w:t>
            </w:r>
          </w:p>
        </w:tc>
        <w:tc>
          <w:tcPr>
            <w:tcW w:w="2181" w:type="dxa"/>
          </w:tcPr>
          <w:p w:rsidR="00EB3454" w:rsidRPr="00097113" w:rsidRDefault="00EB3454" w:rsidP="00EB34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4 Правил </w:t>
            </w:r>
          </w:p>
          <w:p w:rsidR="009343F9" w:rsidRPr="00097113" w:rsidRDefault="00EB3454" w:rsidP="00EB34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</w:tr>
      <w:tr w:rsidR="009343F9" w:rsidTr="00F90EE6">
        <w:tc>
          <w:tcPr>
            <w:tcW w:w="2371" w:type="dxa"/>
          </w:tcPr>
          <w:p w:rsidR="009343F9" w:rsidRPr="00097113" w:rsidRDefault="006029ED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Регистрация судна и прав на него</w:t>
            </w:r>
          </w:p>
        </w:tc>
        <w:tc>
          <w:tcPr>
            <w:tcW w:w="5869" w:type="dxa"/>
          </w:tcPr>
          <w:p w:rsidR="009343F9" w:rsidRPr="00097113" w:rsidRDefault="008E2C73" w:rsidP="00934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срок, не превышающий трех рабочих дней со дня подачи заявления и необходимых документов</w:t>
            </w:r>
          </w:p>
        </w:tc>
        <w:tc>
          <w:tcPr>
            <w:tcW w:w="2181" w:type="dxa"/>
          </w:tcPr>
          <w:p w:rsidR="009343F9" w:rsidRPr="00097113" w:rsidRDefault="008E2C73" w:rsidP="008E2C7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22 Правил регистрации</w:t>
            </w:r>
          </w:p>
        </w:tc>
      </w:tr>
      <w:tr w:rsidR="009343F9" w:rsidTr="00FD16C3">
        <w:tc>
          <w:tcPr>
            <w:tcW w:w="2371" w:type="dxa"/>
          </w:tcPr>
          <w:p w:rsidR="009343F9" w:rsidRPr="00097113" w:rsidRDefault="009D01E2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Регистрация приостановления права плавания под Государственным флагом РФ</w:t>
            </w:r>
          </w:p>
        </w:tc>
        <w:tc>
          <w:tcPr>
            <w:tcW w:w="5869" w:type="dxa"/>
            <w:vAlign w:val="center"/>
          </w:tcPr>
          <w:p w:rsidR="009343F9" w:rsidRPr="00097113" w:rsidRDefault="00BC7E07" w:rsidP="00FD16C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со дня подачи заявления и необходимых документов</w:t>
            </w:r>
          </w:p>
        </w:tc>
        <w:tc>
          <w:tcPr>
            <w:tcW w:w="2181" w:type="dxa"/>
          </w:tcPr>
          <w:p w:rsidR="009343F9" w:rsidRPr="00097113" w:rsidRDefault="00BC7E07" w:rsidP="00BC7E0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80 Правил регистрации</w:t>
            </w:r>
          </w:p>
        </w:tc>
      </w:tr>
      <w:tr w:rsidR="00F90EE6" w:rsidTr="00FD16C3">
        <w:tc>
          <w:tcPr>
            <w:tcW w:w="2371" w:type="dxa"/>
          </w:tcPr>
          <w:p w:rsidR="00F90EE6" w:rsidRPr="00097113" w:rsidRDefault="00F90EE6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приостановления права плавания </w:t>
            </w:r>
            <w:proofErr w:type="gramStart"/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0EE6" w:rsidRPr="00097113" w:rsidRDefault="00F90EE6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Государственным флагом РФ</w:t>
            </w:r>
          </w:p>
        </w:tc>
        <w:tc>
          <w:tcPr>
            <w:tcW w:w="5869" w:type="dxa"/>
            <w:vAlign w:val="center"/>
          </w:tcPr>
          <w:p w:rsidR="00F90EE6" w:rsidRPr="00097113" w:rsidRDefault="00F90EE6" w:rsidP="00FD16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внесения соответствующей записи в реестр </w:t>
            </w:r>
          </w:p>
        </w:tc>
        <w:tc>
          <w:tcPr>
            <w:tcW w:w="2181" w:type="dxa"/>
          </w:tcPr>
          <w:p w:rsidR="00F90EE6" w:rsidRPr="00097113" w:rsidRDefault="00F90EE6" w:rsidP="00AD43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80 Правил регистрации</w:t>
            </w:r>
          </w:p>
        </w:tc>
      </w:tr>
      <w:tr w:rsidR="00F90EE6" w:rsidTr="000D67EA">
        <w:tc>
          <w:tcPr>
            <w:tcW w:w="2371" w:type="dxa"/>
          </w:tcPr>
          <w:p w:rsidR="00F90EE6" w:rsidRPr="00097113" w:rsidRDefault="00FD16C3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решения уполномоченного органа иностранного государства о приостановлении права плавания</w:t>
            </w:r>
          </w:p>
        </w:tc>
        <w:tc>
          <w:tcPr>
            <w:tcW w:w="5869" w:type="dxa"/>
            <w:vAlign w:val="center"/>
          </w:tcPr>
          <w:p w:rsidR="00F90EE6" w:rsidRPr="00097113" w:rsidRDefault="00FD16C3" w:rsidP="00FD16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месяц</w:t>
            </w:r>
          </w:p>
        </w:tc>
        <w:tc>
          <w:tcPr>
            <w:tcW w:w="2181" w:type="dxa"/>
            <w:vAlign w:val="center"/>
          </w:tcPr>
          <w:p w:rsidR="00F90EE6" w:rsidRPr="00097113" w:rsidRDefault="000D67EA" w:rsidP="000D67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Международное законодательство</w:t>
            </w:r>
          </w:p>
        </w:tc>
      </w:tr>
      <w:tr w:rsidR="00F90EE6" w:rsidTr="00F90EE6">
        <w:tc>
          <w:tcPr>
            <w:tcW w:w="2371" w:type="dxa"/>
          </w:tcPr>
          <w:p w:rsidR="00F90EE6" w:rsidRPr="005900BB" w:rsidRDefault="00865F8C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0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Первоначальная регистрация построенного судна</w:t>
            </w:r>
          </w:p>
        </w:tc>
        <w:tc>
          <w:tcPr>
            <w:tcW w:w="5869" w:type="dxa"/>
          </w:tcPr>
          <w:p w:rsidR="00F90EE6" w:rsidRPr="005900BB" w:rsidRDefault="00172F97" w:rsidP="00934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0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одного месяца со дня спуска судна на воду</w:t>
            </w:r>
          </w:p>
        </w:tc>
        <w:tc>
          <w:tcPr>
            <w:tcW w:w="2181" w:type="dxa"/>
          </w:tcPr>
          <w:p w:rsidR="00F90EE6" w:rsidRPr="005900BB" w:rsidRDefault="00172F97" w:rsidP="00172F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0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22 Правил регистрации и ст. 42 </w:t>
            </w:r>
            <w:r w:rsidR="00097113" w:rsidRPr="005900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Кодекса торгового мореплавания</w:t>
            </w:r>
          </w:p>
        </w:tc>
      </w:tr>
      <w:tr w:rsidR="00F90EE6" w:rsidTr="00F90EE6">
        <w:tc>
          <w:tcPr>
            <w:tcW w:w="2371" w:type="dxa"/>
          </w:tcPr>
          <w:p w:rsidR="00F90EE6" w:rsidRPr="00671CA9" w:rsidRDefault="005900BB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1C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Первоначальная регистрация судна, приобретенного за пределами РФ</w:t>
            </w:r>
          </w:p>
        </w:tc>
        <w:tc>
          <w:tcPr>
            <w:tcW w:w="5869" w:type="dxa"/>
          </w:tcPr>
          <w:p w:rsidR="00F90EE6" w:rsidRPr="00671CA9" w:rsidRDefault="003375CA" w:rsidP="00934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1C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одного месяца со дня прибытия судна в морской порт РФ, указанный во временном свидетельстве</w:t>
            </w:r>
            <w:r w:rsidR="00671CA9" w:rsidRPr="00671C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качестве порта, в котором должна быть осуществлена регистрация судна</w:t>
            </w:r>
          </w:p>
        </w:tc>
        <w:tc>
          <w:tcPr>
            <w:tcW w:w="2181" w:type="dxa"/>
          </w:tcPr>
          <w:p w:rsidR="00F90EE6" w:rsidRPr="00671CA9" w:rsidRDefault="00671CA9" w:rsidP="00671CA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1C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102 Правил регистрации</w:t>
            </w:r>
          </w:p>
        </w:tc>
      </w:tr>
      <w:tr w:rsidR="00F90EE6" w:rsidTr="00F90EE6">
        <w:tc>
          <w:tcPr>
            <w:tcW w:w="2371" w:type="dxa"/>
          </w:tcPr>
          <w:p w:rsidR="00F90EE6" w:rsidRPr="00674129" w:rsidRDefault="00E01E27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судна или прав на строящееся судно из соответствующего реестра</w:t>
            </w:r>
          </w:p>
        </w:tc>
        <w:tc>
          <w:tcPr>
            <w:tcW w:w="5869" w:type="dxa"/>
          </w:tcPr>
          <w:p w:rsidR="00F90EE6" w:rsidRPr="00674129" w:rsidRDefault="00E01E27" w:rsidP="00934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семи дней с момента подачи заявления</w:t>
            </w:r>
            <w:r w:rsidR="00AB4C38"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необходимых документов</w:t>
            </w:r>
          </w:p>
        </w:tc>
        <w:tc>
          <w:tcPr>
            <w:tcW w:w="2181" w:type="dxa"/>
          </w:tcPr>
          <w:p w:rsidR="00F90EE6" w:rsidRPr="00674129" w:rsidRDefault="00AB4C38" w:rsidP="00AB4C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117 Правил регистрации</w:t>
            </w:r>
          </w:p>
        </w:tc>
      </w:tr>
      <w:tr w:rsidR="00F90EE6" w:rsidTr="00F90EE6">
        <w:tc>
          <w:tcPr>
            <w:tcW w:w="2371" w:type="dxa"/>
          </w:tcPr>
          <w:p w:rsidR="00F90EE6" w:rsidRPr="00674129" w:rsidRDefault="009853E0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ипотеки</w:t>
            </w:r>
          </w:p>
        </w:tc>
        <w:tc>
          <w:tcPr>
            <w:tcW w:w="5869" w:type="dxa"/>
          </w:tcPr>
          <w:p w:rsidR="00F90EE6" w:rsidRPr="00674129" w:rsidRDefault="009853E0" w:rsidP="00934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Ипотека судна или строящегося судна регистрируется</w:t>
            </w:r>
            <w:r w:rsidR="007A06E9"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день получения заявления о регистрации ипотеки и необходимых документов</w:t>
            </w:r>
          </w:p>
        </w:tc>
        <w:tc>
          <w:tcPr>
            <w:tcW w:w="2181" w:type="dxa"/>
          </w:tcPr>
          <w:p w:rsidR="00F90EE6" w:rsidRPr="00674129" w:rsidRDefault="00B54A7B" w:rsidP="00934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A06E9"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377 п. 4 Кодекса торгового мореплавания РФ</w:t>
            </w:r>
            <w:r w:rsidR="007A06E9"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0EE6" w:rsidTr="00F90EE6">
        <w:tc>
          <w:tcPr>
            <w:tcW w:w="2371" w:type="dxa"/>
          </w:tcPr>
          <w:p w:rsidR="00F90EE6" w:rsidRPr="00674129" w:rsidRDefault="00102A86" w:rsidP="00A60C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регистрационной записи о законном владельце закладной</w:t>
            </w:r>
          </w:p>
        </w:tc>
        <w:tc>
          <w:tcPr>
            <w:tcW w:w="5869" w:type="dxa"/>
          </w:tcPr>
          <w:p w:rsidR="00F90EE6" w:rsidRPr="00674129" w:rsidRDefault="00102A86" w:rsidP="00934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одного дня с момента обращения заявителя в орган, осуществляющий государственную регистрацию судов и прав на них</w:t>
            </w:r>
          </w:p>
        </w:tc>
        <w:tc>
          <w:tcPr>
            <w:tcW w:w="2181" w:type="dxa"/>
          </w:tcPr>
          <w:p w:rsidR="00F90EE6" w:rsidRPr="00674129" w:rsidRDefault="00674129" w:rsidP="00674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3 ст. 16 Закона об ипотеке</w:t>
            </w:r>
          </w:p>
        </w:tc>
      </w:tr>
    </w:tbl>
    <w:p w:rsidR="009343F9" w:rsidRDefault="009343F9" w:rsidP="009343F9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C5AAA" w:rsidRPr="00CC4222" w:rsidRDefault="007C5AAA" w:rsidP="007C5A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301690" w:rsidRPr="00CC4222" w:rsidRDefault="00301690" w:rsidP="000A11DE">
      <w:pPr>
        <w:spacing w:after="0" w:line="240" w:lineRule="auto"/>
        <w:rPr>
          <w:color w:val="FF0000"/>
        </w:rPr>
      </w:pPr>
    </w:p>
    <w:sectPr w:rsidR="00301690" w:rsidRPr="00CC4222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52E45"/>
    <w:multiLevelType w:val="multilevel"/>
    <w:tmpl w:val="AFE8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B3C94"/>
    <w:multiLevelType w:val="multilevel"/>
    <w:tmpl w:val="7C7E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C202B"/>
    <w:multiLevelType w:val="multilevel"/>
    <w:tmpl w:val="76D8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077A6D"/>
    <w:rsid w:val="00097113"/>
    <w:rsid w:val="000A11DE"/>
    <w:rsid w:val="000D67EA"/>
    <w:rsid w:val="00102A86"/>
    <w:rsid w:val="00172F97"/>
    <w:rsid w:val="001731CC"/>
    <w:rsid w:val="001C19EA"/>
    <w:rsid w:val="001C6598"/>
    <w:rsid w:val="001E779E"/>
    <w:rsid w:val="0027767E"/>
    <w:rsid w:val="00295292"/>
    <w:rsid w:val="00295F76"/>
    <w:rsid w:val="002A72B5"/>
    <w:rsid w:val="00301690"/>
    <w:rsid w:val="003314C1"/>
    <w:rsid w:val="00331CB3"/>
    <w:rsid w:val="003375CA"/>
    <w:rsid w:val="003B4395"/>
    <w:rsid w:val="004C0B5B"/>
    <w:rsid w:val="004F704A"/>
    <w:rsid w:val="005064A6"/>
    <w:rsid w:val="00527895"/>
    <w:rsid w:val="005900BB"/>
    <w:rsid w:val="005B4C43"/>
    <w:rsid w:val="006029ED"/>
    <w:rsid w:val="00671CA9"/>
    <w:rsid w:val="00674129"/>
    <w:rsid w:val="00796457"/>
    <w:rsid w:val="007A06E9"/>
    <w:rsid w:val="007C5AAA"/>
    <w:rsid w:val="008109A5"/>
    <w:rsid w:val="00865F8C"/>
    <w:rsid w:val="008E2C73"/>
    <w:rsid w:val="008F1C84"/>
    <w:rsid w:val="009343F9"/>
    <w:rsid w:val="0095485F"/>
    <w:rsid w:val="009853E0"/>
    <w:rsid w:val="009D01E2"/>
    <w:rsid w:val="00A60C6F"/>
    <w:rsid w:val="00A84AA7"/>
    <w:rsid w:val="00AB4C38"/>
    <w:rsid w:val="00AC5AF0"/>
    <w:rsid w:val="00B54A7B"/>
    <w:rsid w:val="00B85598"/>
    <w:rsid w:val="00BA4731"/>
    <w:rsid w:val="00BC7E07"/>
    <w:rsid w:val="00BD723A"/>
    <w:rsid w:val="00CC4222"/>
    <w:rsid w:val="00D43FCB"/>
    <w:rsid w:val="00DA6971"/>
    <w:rsid w:val="00DD1419"/>
    <w:rsid w:val="00DF2492"/>
    <w:rsid w:val="00E01E27"/>
    <w:rsid w:val="00E84421"/>
    <w:rsid w:val="00EB3454"/>
    <w:rsid w:val="00EC73FA"/>
    <w:rsid w:val="00F8051A"/>
    <w:rsid w:val="00F903CE"/>
    <w:rsid w:val="00F90EE6"/>
    <w:rsid w:val="00F94823"/>
    <w:rsid w:val="00F968E3"/>
    <w:rsid w:val="00FA29C9"/>
    <w:rsid w:val="00FD16C3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  <w:style w:type="character" w:styleId="a4">
    <w:name w:val="Hyperlink"/>
    <w:uiPriority w:val="99"/>
    <w:rsid w:val="007C5AAA"/>
    <w:rPr>
      <w:color w:val="0000FF"/>
      <w:u w:val="single"/>
    </w:rPr>
  </w:style>
  <w:style w:type="table" w:styleId="a5">
    <w:name w:val="Table Grid"/>
    <w:basedOn w:val="a1"/>
    <w:uiPriority w:val="59"/>
    <w:rsid w:val="0093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  <w:style w:type="character" w:styleId="a4">
    <w:name w:val="Hyperlink"/>
    <w:uiPriority w:val="99"/>
    <w:rsid w:val="007C5AAA"/>
    <w:rPr>
      <w:color w:val="0000FF"/>
      <w:u w:val="single"/>
    </w:rPr>
  </w:style>
  <w:style w:type="table" w:styleId="a5">
    <w:name w:val="Table Grid"/>
    <w:basedOn w:val="a1"/>
    <w:uiPriority w:val="59"/>
    <w:rsid w:val="0093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LLSabirov</dc:creator>
  <cp:lastModifiedBy>Ольга Владимировна Сотниченко</cp:lastModifiedBy>
  <cp:revision>2</cp:revision>
  <dcterms:created xsi:type="dcterms:W3CDTF">2017-01-17T00:57:00Z</dcterms:created>
  <dcterms:modified xsi:type="dcterms:W3CDTF">2017-01-17T00:57:00Z</dcterms:modified>
</cp:coreProperties>
</file>