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C2" w:rsidRPr="00940019" w:rsidRDefault="00940019" w:rsidP="00775DC2">
      <w:pPr>
        <w:pStyle w:val="20"/>
        <w:shd w:val="clear" w:color="auto" w:fill="auto"/>
        <w:spacing w:after="0" w:line="240" w:lineRule="auto"/>
        <w:ind w:right="4"/>
        <w:jc w:val="center"/>
        <w:rPr>
          <w:b/>
          <w:sz w:val="22"/>
          <w:szCs w:val="22"/>
          <w:lang w:val="ru-RU"/>
        </w:rPr>
      </w:pPr>
      <w:r w:rsidRPr="00940019">
        <w:rPr>
          <w:b/>
          <w:sz w:val="22"/>
          <w:szCs w:val="22"/>
          <w:lang w:val="ru-RU"/>
        </w:rPr>
        <w:t>Проект д</w:t>
      </w:r>
      <w:r w:rsidR="00775DC2" w:rsidRPr="00940019">
        <w:rPr>
          <w:b/>
          <w:sz w:val="22"/>
          <w:szCs w:val="22"/>
        </w:rPr>
        <w:t>оговор</w:t>
      </w:r>
      <w:r w:rsidRPr="00940019">
        <w:rPr>
          <w:b/>
          <w:sz w:val="22"/>
          <w:szCs w:val="22"/>
          <w:lang w:val="ru-RU"/>
        </w:rPr>
        <w:t>а</w:t>
      </w:r>
      <w:r w:rsidR="00775DC2" w:rsidRPr="00940019">
        <w:rPr>
          <w:b/>
          <w:sz w:val="22"/>
          <w:szCs w:val="22"/>
        </w:rPr>
        <w:t xml:space="preserve"> </w:t>
      </w:r>
      <w:r w:rsidR="00DC6748" w:rsidRPr="00940019">
        <w:rPr>
          <w:b/>
          <w:sz w:val="22"/>
          <w:szCs w:val="22"/>
          <w:lang w:val="ru-RU"/>
        </w:rPr>
        <w:t xml:space="preserve">№ </w:t>
      </w:r>
      <w:r w:rsidRPr="00940019">
        <w:rPr>
          <w:b/>
          <w:sz w:val="22"/>
          <w:szCs w:val="22"/>
          <w:lang w:val="ru-RU"/>
        </w:rPr>
        <w:t>_______</w:t>
      </w:r>
    </w:p>
    <w:p w:rsidR="00775DC2" w:rsidRPr="00940019" w:rsidRDefault="00775DC2" w:rsidP="00775DC2">
      <w:pPr>
        <w:pStyle w:val="20"/>
        <w:shd w:val="clear" w:color="auto" w:fill="auto"/>
        <w:spacing w:after="0" w:line="240" w:lineRule="auto"/>
        <w:ind w:right="4"/>
        <w:jc w:val="center"/>
        <w:rPr>
          <w:b/>
          <w:sz w:val="22"/>
          <w:szCs w:val="22"/>
        </w:rPr>
      </w:pPr>
      <w:r w:rsidRPr="00940019">
        <w:rPr>
          <w:b/>
          <w:sz w:val="22"/>
          <w:szCs w:val="22"/>
        </w:rPr>
        <w:t>на возмещение эксплуатационных затрат</w:t>
      </w:r>
    </w:p>
    <w:p w:rsidR="00DC6748" w:rsidRPr="00940019" w:rsidRDefault="00DC6748" w:rsidP="00775DC2">
      <w:pPr>
        <w:pStyle w:val="20"/>
        <w:shd w:val="clear" w:color="auto" w:fill="auto"/>
        <w:spacing w:after="0" w:line="240" w:lineRule="auto"/>
        <w:ind w:right="4"/>
        <w:jc w:val="center"/>
        <w:rPr>
          <w:b/>
          <w:sz w:val="22"/>
          <w:szCs w:val="22"/>
          <w:lang w:val="ru-RU"/>
        </w:rPr>
      </w:pPr>
    </w:p>
    <w:p w:rsidR="00775DC2" w:rsidRPr="00940019" w:rsidRDefault="00775DC2" w:rsidP="00940019">
      <w:pPr>
        <w:pStyle w:val="3"/>
        <w:shd w:val="clear" w:color="auto" w:fill="auto"/>
        <w:tabs>
          <w:tab w:val="left" w:pos="8232"/>
        </w:tabs>
        <w:spacing w:before="0"/>
        <w:jc w:val="both"/>
        <w:rPr>
          <w:sz w:val="22"/>
          <w:szCs w:val="22"/>
        </w:rPr>
      </w:pPr>
      <w:r w:rsidRPr="00940019">
        <w:rPr>
          <w:sz w:val="22"/>
          <w:szCs w:val="22"/>
        </w:rPr>
        <w:t>г.</w:t>
      </w:r>
      <w:r w:rsidRPr="00940019">
        <w:rPr>
          <w:sz w:val="22"/>
          <w:szCs w:val="22"/>
          <w:lang w:val="ru-RU"/>
        </w:rPr>
        <w:t xml:space="preserve"> Магадан</w:t>
      </w:r>
      <w:r w:rsidRPr="00940019">
        <w:rPr>
          <w:sz w:val="22"/>
          <w:szCs w:val="22"/>
        </w:rPr>
        <w:t xml:space="preserve"> </w:t>
      </w:r>
      <w:r w:rsidRPr="00940019">
        <w:rPr>
          <w:sz w:val="22"/>
          <w:szCs w:val="22"/>
          <w:lang w:val="ru-RU"/>
        </w:rPr>
        <w:t xml:space="preserve">                                                                                                        </w:t>
      </w:r>
      <w:r w:rsidR="00940019" w:rsidRPr="00940019">
        <w:rPr>
          <w:sz w:val="22"/>
          <w:szCs w:val="22"/>
          <w:lang w:val="ru-RU"/>
        </w:rPr>
        <w:t xml:space="preserve">     «     »</w:t>
      </w:r>
      <w:r w:rsidR="00DC6748" w:rsidRPr="00940019">
        <w:rPr>
          <w:sz w:val="22"/>
          <w:szCs w:val="22"/>
          <w:lang w:val="ru-RU"/>
        </w:rPr>
        <w:t xml:space="preserve"> января</w:t>
      </w:r>
      <w:r w:rsidRPr="00940019">
        <w:rPr>
          <w:sz w:val="22"/>
          <w:szCs w:val="22"/>
          <w:lang w:val="ru-RU"/>
        </w:rPr>
        <w:t xml:space="preserve"> </w:t>
      </w:r>
      <w:r w:rsidRPr="00940019">
        <w:rPr>
          <w:sz w:val="22"/>
          <w:szCs w:val="22"/>
        </w:rPr>
        <w:t>201</w:t>
      </w:r>
      <w:r w:rsidR="00DC6748" w:rsidRPr="00940019">
        <w:rPr>
          <w:sz w:val="22"/>
          <w:szCs w:val="22"/>
          <w:lang w:val="ru-RU"/>
        </w:rPr>
        <w:t>7</w:t>
      </w:r>
      <w:r w:rsidRPr="00940019">
        <w:rPr>
          <w:sz w:val="22"/>
          <w:szCs w:val="22"/>
        </w:rPr>
        <w:t xml:space="preserve"> года</w:t>
      </w:r>
      <w:r w:rsidRPr="00940019">
        <w:rPr>
          <w:sz w:val="22"/>
          <w:szCs w:val="22"/>
        </w:rPr>
        <w:tab/>
      </w:r>
    </w:p>
    <w:p w:rsidR="00DC6748" w:rsidRPr="00940019" w:rsidRDefault="00DC6748" w:rsidP="00775DC2">
      <w:pPr>
        <w:pStyle w:val="3"/>
        <w:shd w:val="clear" w:color="auto" w:fill="auto"/>
        <w:tabs>
          <w:tab w:val="left" w:pos="8232"/>
        </w:tabs>
        <w:spacing w:before="0"/>
        <w:rPr>
          <w:sz w:val="22"/>
          <w:szCs w:val="22"/>
        </w:rPr>
      </w:pPr>
    </w:p>
    <w:p w:rsidR="00DC6748" w:rsidRPr="00940019" w:rsidRDefault="00DC6748" w:rsidP="00DC6748">
      <w:pPr>
        <w:ind w:firstLine="567"/>
        <w:jc w:val="both"/>
        <w:rPr>
          <w:rFonts w:ascii="Times New Roman" w:hAnsi="Times New Roman" w:cs="Times New Roman"/>
          <w:sz w:val="22"/>
          <w:szCs w:val="22"/>
        </w:rPr>
      </w:pPr>
      <w:r w:rsidRPr="00940019">
        <w:rPr>
          <w:rFonts w:ascii="Times New Roman" w:hAnsi="Times New Roman" w:cs="Times New Roman"/>
          <w:b/>
          <w:bCs/>
          <w:sz w:val="22"/>
          <w:szCs w:val="22"/>
        </w:rPr>
        <w:t>ПАО «Магаданский морской торговый порт»</w:t>
      </w:r>
      <w:r w:rsidRPr="00940019">
        <w:rPr>
          <w:rFonts w:ascii="Times New Roman" w:hAnsi="Times New Roman" w:cs="Times New Roman"/>
          <w:bCs/>
          <w:sz w:val="22"/>
          <w:szCs w:val="22"/>
        </w:rPr>
        <w:t xml:space="preserve">, именуемое в дальнейшем </w:t>
      </w:r>
      <w:r w:rsidRPr="00940019">
        <w:rPr>
          <w:rFonts w:ascii="Times New Roman" w:hAnsi="Times New Roman" w:cs="Times New Roman"/>
          <w:b/>
          <w:bCs/>
          <w:sz w:val="22"/>
          <w:szCs w:val="22"/>
        </w:rPr>
        <w:t>«</w:t>
      </w:r>
      <w:r w:rsidR="0088491D" w:rsidRPr="00940019">
        <w:rPr>
          <w:rFonts w:ascii="Times New Roman" w:hAnsi="Times New Roman" w:cs="Times New Roman"/>
          <w:b/>
          <w:bCs/>
          <w:sz w:val="22"/>
          <w:szCs w:val="22"/>
          <w:lang w:val="ru-RU"/>
        </w:rPr>
        <w:t>Предприятие</w:t>
      </w:r>
      <w:r w:rsidRPr="00940019">
        <w:rPr>
          <w:rFonts w:ascii="Times New Roman" w:hAnsi="Times New Roman" w:cs="Times New Roman"/>
          <w:b/>
          <w:bCs/>
          <w:sz w:val="22"/>
          <w:szCs w:val="22"/>
        </w:rPr>
        <w:t>»</w:t>
      </w:r>
      <w:r w:rsidRPr="00940019">
        <w:rPr>
          <w:rFonts w:ascii="Times New Roman" w:hAnsi="Times New Roman" w:cs="Times New Roman"/>
          <w:bCs/>
          <w:sz w:val="22"/>
          <w:szCs w:val="22"/>
        </w:rPr>
        <w:t>,</w:t>
      </w:r>
      <w:r w:rsidRPr="00940019">
        <w:rPr>
          <w:rFonts w:ascii="Times New Roman" w:hAnsi="Times New Roman" w:cs="Times New Roman"/>
          <w:sz w:val="22"/>
          <w:szCs w:val="22"/>
        </w:rPr>
        <w:t xml:space="preserve"> в лице заместителя генерального директора по экономике и финансам Вороновой Татьяны Владимировны, действующего на основании доверенности № АГ-1052 от 16.12.2016 г.</w:t>
      </w:r>
      <w:r w:rsidRPr="00940019">
        <w:rPr>
          <w:rFonts w:ascii="Times New Roman" w:hAnsi="Times New Roman" w:cs="Times New Roman"/>
          <w:bCs/>
          <w:sz w:val="22"/>
          <w:szCs w:val="22"/>
        </w:rPr>
        <w:t xml:space="preserve">, с одной стороны, </w:t>
      </w:r>
      <w:r w:rsidRPr="00940019">
        <w:rPr>
          <w:rFonts w:ascii="Times New Roman" w:hAnsi="Times New Roman" w:cs="Times New Roman"/>
          <w:sz w:val="22"/>
          <w:szCs w:val="22"/>
        </w:rPr>
        <w:t xml:space="preserve">и </w:t>
      </w:r>
    </w:p>
    <w:p w:rsidR="00775DC2" w:rsidRPr="00940019" w:rsidRDefault="00775DC2" w:rsidP="00775DC2">
      <w:pPr>
        <w:pStyle w:val="3"/>
        <w:shd w:val="clear" w:color="auto" w:fill="auto"/>
        <w:spacing w:before="0" w:line="240" w:lineRule="auto"/>
        <w:ind w:right="23" w:firstLine="567"/>
        <w:jc w:val="both"/>
        <w:rPr>
          <w:sz w:val="22"/>
          <w:szCs w:val="22"/>
        </w:rPr>
      </w:pPr>
      <w:r w:rsidRPr="00940019">
        <w:rPr>
          <w:b/>
          <w:sz w:val="22"/>
          <w:szCs w:val="22"/>
        </w:rPr>
        <w:t>ФГБУ «</w:t>
      </w:r>
      <w:r w:rsidRPr="00940019">
        <w:rPr>
          <w:b/>
          <w:sz w:val="22"/>
          <w:szCs w:val="22"/>
          <w:lang w:val="ru-RU"/>
        </w:rPr>
        <w:t>АМП</w:t>
      </w:r>
      <w:r w:rsidRPr="00940019">
        <w:rPr>
          <w:b/>
          <w:sz w:val="22"/>
          <w:szCs w:val="22"/>
        </w:rPr>
        <w:t xml:space="preserve"> Охотского моря и Татарского пролива»</w:t>
      </w:r>
      <w:r w:rsidRPr="00940019">
        <w:rPr>
          <w:sz w:val="22"/>
          <w:szCs w:val="22"/>
        </w:rPr>
        <w:t xml:space="preserve">, именуемое в дальнейшем </w:t>
      </w:r>
      <w:r w:rsidRPr="00940019">
        <w:rPr>
          <w:b/>
          <w:sz w:val="22"/>
          <w:szCs w:val="22"/>
        </w:rPr>
        <w:t>«</w:t>
      </w:r>
      <w:r w:rsidRPr="00940019">
        <w:rPr>
          <w:b/>
          <w:sz w:val="22"/>
          <w:szCs w:val="22"/>
          <w:lang w:val="ru-RU"/>
        </w:rPr>
        <w:t>Потребитель</w:t>
      </w:r>
      <w:r w:rsidRPr="00940019">
        <w:rPr>
          <w:b/>
          <w:sz w:val="22"/>
          <w:szCs w:val="22"/>
        </w:rPr>
        <w:t>»</w:t>
      </w:r>
      <w:r w:rsidRPr="00940019">
        <w:rPr>
          <w:sz w:val="22"/>
          <w:szCs w:val="22"/>
        </w:rPr>
        <w:t>, в лице руководителя Татаринова Н</w:t>
      </w:r>
      <w:r w:rsidR="00DC6748" w:rsidRPr="00940019">
        <w:rPr>
          <w:sz w:val="22"/>
          <w:szCs w:val="22"/>
        </w:rPr>
        <w:t>иколая Петровича</w:t>
      </w:r>
      <w:r w:rsidR="00DC6748" w:rsidRPr="00940019">
        <w:rPr>
          <w:sz w:val="22"/>
          <w:szCs w:val="22"/>
          <w:lang w:val="ru-RU"/>
        </w:rPr>
        <w:t>,</w:t>
      </w:r>
      <w:r w:rsidRPr="00940019">
        <w:rPr>
          <w:sz w:val="22"/>
          <w:szCs w:val="22"/>
        </w:rPr>
        <w:t xml:space="preserve"> действующего на основании Устава, с другой стороны, совместно именуемые </w:t>
      </w:r>
      <w:r w:rsidRPr="00940019">
        <w:rPr>
          <w:b/>
          <w:sz w:val="22"/>
          <w:szCs w:val="22"/>
        </w:rPr>
        <w:t>«Стороны»</w:t>
      </w:r>
      <w:r w:rsidRPr="00940019">
        <w:rPr>
          <w:sz w:val="22"/>
          <w:szCs w:val="22"/>
        </w:rPr>
        <w:t>,</w:t>
      </w:r>
    </w:p>
    <w:p w:rsidR="00775DC2" w:rsidRPr="00940019" w:rsidRDefault="00775DC2" w:rsidP="00775DC2">
      <w:pPr>
        <w:pStyle w:val="3"/>
        <w:shd w:val="clear" w:color="auto" w:fill="auto"/>
        <w:spacing w:before="0" w:line="240" w:lineRule="auto"/>
        <w:ind w:left="284" w:right="23" w:firstLine="283"/>
        <w:jc w:val="both"/>
        <w:rPr>
          <w:sz w:val="22"/>
          <w:szCs w:val="22"/>
        </w:rPr>
      </w:pPr>
      <w:r w:rsidRPr="00940019">
        <w:rPr>
          <w:sz w:val="22"/>
          <w:szCs w:val="22"/>
        </w:rPr>
        <w:t xml:space="preserve"> заключили настоящий договор</w:t>
      </w:r>
      <w:r w:rsidRPr="00940019">
        <w:rPr>
          <w:rStyle w:val="1"/>
          <w:sz w:val="22"/>
          <w:szCs w:val="22"/>
        </w:rPr>
        <w:t xml:space="preserve"> о</w:t>
      </w:r>
      <w:r w:rsidRPr="00940019">
        <w:rPr>
          <w:sz w:val="22"/>
          <w:szCs w:val="22"/>
        </w:rPr>
        <w:t xml:space="preserve"> нижеследующем:</w:t>
      </w:r>
    </w:p>
    <w:p w:rsidR="00775DC2" w:rsidRPr="00940019" w:rsidRDefault="00775DC2" w:rsidP="00775DC2">
      <w:pPr>
        <w:pStyle w:val="3"/>
        <w:shd w:val="clear" w:color="auto" w:fill="auto"/>
        <w:spacing w:before="0" w:line="240" w:lineRule="auto"/>
        <w:ind w:left="284" w:right="23"/>
        <w:jc w:val="both"/>
        <w:rPr>
          <w:sz w:val="22"/>
          <w:szCs w:val="22"/>
        </w:rPr>
      </w:pPr>
    </w:p>
    <w:p w:rsidR="00775DC2" w:rsidRPr="00940019" w:rsidRDefault="00775DC2" w:rsidP="00775DC2">
      <w:pPr>
        <w:pStyle w:val="3"/>
        <w:numPr>
          <w:ilvl w:val="0"/>
          <w:numId w:val="4"/>
        </w:numPr>
        <w:shd w:val="clear" w:color="auto" w:fill="auto"/>
        <w:tabs>
          <w:tab w:val="left" w:pos="284"/>
        </w:tabs>
        <w:spacing w:before="0" w:line="240" w:lineRule="auto"/>
        <w:ind w:left="0" w:right="23" w:firstLine="0"/>
        <w:jc w:val="center"/>
        <w:rPr>
          <w:b/>
          <w:sz w:val="22"/>
          <w:szCs w:val="22"/>
          <w:lang w:val="ru-RU"/>
        </w:rPr>
      </w:pPr>
      <w:r w:rsidRPr="00940019">
        <w:rPr>
          <w:b/>
          <w:sz w:val="22"/>
          <w:szCs w:val="22"/>
          <w:lang w:val="ru-RU"/>
        </w:rPr>
        <w:t>Предмет договора</w:t>
      </w:r>
    </w:p>
    <w:p w:rsidR="00775DC2" w:rsidRPr="00940019" w:rsidRDefault="00775DC2" w:rsidP="00775DC2">
      <w:pPr>
        <w:pStyle w:val="3"/>
        <w:numPr>
          <w:ilvl w:val="1"/>
          <w:numId w:val="4"/>
        </w:numPr>
        <w:shd w:val="clear" w:color="auto" w:fill="auto"/>
        <w:tabs>
          <w:tab w:val="left" w:pos="993"/>
        </w:tabs>
        <w:spacing w:before="0"/>
        <w:ind w:left="0" w:right="4" w:firstLine="567"/>
        <w:jc w:val="both"/>
        <w:rPr>
          <w:sz w:val="22"/>
          <w:szCs w:val="22"/>
        </w:rPr>
      </w:pPr>
      <w:r w:rsidRPr="00940019">
        <w:rPr>
          <w:sz w:val="22"/>
          <w:szCs w:val="22"/>
          <w:lang w:val="ru-RU"/>
        </w:rPr>
        <w:t>Учитывая заключенный между Сторонами договор аренды нежи</w:t>
      </w:r>
      <w:r w:rsidR="00DC6748" w:rsidRPr="00940019">
        <w:rPr>
          <w:sz w:val="22"/>
          <w:szCs w:val="22"/>
          <w:lang w:val="ru-RU"/>
        </w:rPr>
        <w:t>лого помещения от 01 января 2017 г. № 1-3</w:t>
      </w:r>
      <w:r w:rsidRPr="00940019">
        <w:rPr>
          <w:sz w:val="22"/>
          <w:szCs w:val="22"/>
          <w:lang w:val="ru-RU"/>
        </w:rPr>
        <w:t>/1</w:t>
      </w:r>
      <w:r w:rsidR="00DC6748" w:rsidRPr="00940019">
        <w:rPr>
          <w:sz w:val="22"/>
          <w:szCs w:val="22"/>
          <w:lang w:val="ru-RU"/>
        </w:rPr>
        <w:t>7</w:t>
      </w:r>
      <w:r w:rsidRPr="00940019">
        <w:rPr>
          <w:sz w:val="22"/>
          <w:szCs w:val="22"/>
          <w:lang w:val="ru-RU"/>
        </w:rPr>
        <w:t xml:space="preserve">, а также в соответствии с настоящим Договором Потребитель обязуется возмещать Предприятию затраты на эксплуатационные услуги, связанные с вывозом и утилизацией ТБО, </w:t>
      </w:r>
      <w:r w:rsidRPr="00940019">
        <w:rPr>
          <w:sz w:val="22"/>
          <w:szCs w:val="22"/>
        </w:rPr>
        <w:t>уборкой вспомогательных площадей</w:t>
      </w:r>
      <w:r w:rsidRPr="00940019">
        <w:rPr>
          <w:sz w:val="22"/>
          <w:szCs w:val="22"/>
          <w:lang w:val="ru-RU"/>
        </w:rPr>
        <w:t xml:space="preserve">, а также </w:t>
      </w:r>
      <w:r w:rsidRPr="00940019">
        <w:rPr>
          <w:sz w:val="22"/>
          <w:szCs w:val="22"/>
        </w:rPr>
        <w:t>прилегающей территории</w:t>
      </w:r>
      <w:r w:rsidRPr="00940019">
        <w:rPr>
          <w:sz w:val="22"/>
          <w:szCs w:val="22"/>
          <w:lang w:val="ru-RU"/>
        </w:rPr>
        <w:t xml:space="preserve"> к зданию, в котором Потребитель арендует нежилые помещения, и понесенные Предприятием в связи с содержанием и эксплуатацией этого здания, принадлежащего Предприятию на праве собственности.</w:t>
      </w:r>
    </w:p>
    <w:p w:rsidR="00775DC2" w:rsidRPr="00940019" w:rsidRDefault="00775DC2" w:rsidP="00775DC2">
      <w:pPr>
        <w:pStyle w:val="3"/>
        <w:shd w:val="clear" w:color="auto" w:fill="auto"/>
        <w:tabs>
          <w:tab w:val="left" w:pos="993"/>
        </w:tabs>
        <w:spacing w:before="0"/>
        <w:ind w:left="567" w:right="4"/>
        <w:jc w:val="both"/>
        <w:rPr>
          <w:sz w:val="22"/>
          <w:szCs w:val="22"/>
        </w:rPr>
      </w:pPr>
    </w:p>
    <w:p w:rsidR="00775DC2" w:rsidRPr="00940019" w:rsidRDefault="00775DC2" w:rsidP="00775DC2">
      <w:pPr>
        <w:pStyle w:val="3"/>
        <w:shd w:val="clear" w:color="auto" w:fill="auto"/>
        <w:spacing w:before="0"/>
        <w:ind w:right="4"/>
        <w:jc w:val="center"/>
        <w:rPr>
          <w:b/>
          <w:sz w:val="22"/>
          <w:szCs w:val="22"/>
          <w:lang w:val="ru-RU"/>
        </w:rPr>
      </w:pPr>
      <w:r w:rsidRPr="00940019">
        <w:rPr>
          <w:b/>
          <w:sz w:val="22"/>
          <w:szCs w:val="22"/>
          <w:lang w:val="ru-RU"/>
        </w:rPr>
        <w:t>2. Обязанности Сторон</w:t>
      </w:r>
    </w:p>
    <w:p w:rsidR="00775DC2" w:rsidRPr="00940019" w:rsidRDefault="00775DC2" w:rsidP="00775DC2">
      <w:pPr>
        <w:pStyle w:val="3"/>
        <w:shd w:val="clear" w:color="auto" w:fill="auto"/>
        <w:spacing w:before="0"/>
        <w:ind w:right="20" w:firstLine="567"/>
        <w:jc w:val="both"/>
        <w:rPr>
          <w:sz w:val="22"/>
          <w:szCs w:val="22"/>
        </w:rPr>
      </w:pPr>
      <w:r w:rsidRPr="00940019">
        <w:rPr>
          <w:sz w:val="22"/>
          <w:szCs w:val="22"/>
        </w:rPr>
        <w:t>2.1</w:t>
      </w:r>
      <w:r w:rsidRPr="00940019">
        <w:rPr>
          <w:sz w:val="22"/>
          <w:szCs w:val="22"/>
          <w:lang w:val="ru-RU"/>
        </w:rPr>
        <w:t>.</w:t>
      </w:r>
      <w:r w:rsidRPr="00940019">
        <w:rPr>
          <w:sz w:val="22"/>
          <w:szCs w:val="22"/>
        </w:rPr>
        <w:t xml:space="preserve"> Предприятие обязуется:</w:t>
      </w:r>
    </w:p>
    <w:p w:rsidR="00775DC2" w:rsidRPr="00940019" w:rsidRDefault="00775DC2" w:rsidP="00775DC2">
      <w:pPr>
        <w:pStyle w:val="3"/>
        <w:shd w:val="clear" w:color="auto" w:fill="auto"/>
        <w:tabs>
          <w:tab w:val="left" w:pos="851"/>
        </w:tabs>
        <w:spacing w:before="0"/>
        <w:ind w:firstLine="567"/>
        <w:jc w:val="both"/>
        <w:rPr>
          <w:sz w:val="22"/>
          <w:szCs w:val="22"/>
          <w:lang w:val="ru-RU"/>
        </w:rPr>
      </w:pPr>
      <w:r w:rsidRPr="00940019">
        <w:rPr>
          <w:sz w:val="22"/>
          <w:szCs w:val="22"/>
        </w:rPr>
        <w:t>2.1.1.</w:t>
      </w:r>
      <w:r w:rsidRPr="00940019">
        <w:rPr>
          <w:sz w:val="22"/>
          <w:szCs w:val="22"/>
          <w:lang w:val="ru-RU"/>
        </w:rPr>
        <w:t xml:space="preserve">Обеспечить качественное оказание Потребителю эксплуатационных услуг, предусмотренных п.1.1 Договора, в должном объеме и в течение срока действия Договора. </w:t>
      </w:r>
    </w:p>
    <w:p w:rsidR="00775DC2" w:rsidRPr="00940019" w:rsidRDefault="00775DC2" w:rsidP="00775DC2">
      <w:pPr>
        <w:pStyle w:val="3"/>
        <w:shd w:val="clear" w:color="auto" w:fill="auto"/>
        <w:spacing w:before="0"/>
        <w:ind w:right="20" w:firstLine="567"/>
        <w:jc w:val="both"/>
        <w:rPr>
          <w:sz w:val="22"/>
          <w:szCs w:val="22"/>
        </w:rPr>
      </w:pPr>
      <w:r w:rsidRPr="00940019">
        <w:rPr>
          <w:sz w:val="22"/>
          <w:szCs w:val="22"/>
        </w:rPr>
        <w:t>2.1.2.</w:t>
      </w:r>
      <w:r w:rsidRPr="00940019">
        <w:rPr>
          <w:sz w:val="22"/>
          <w:szCs w:val="22"/>
          <w:lang w:val="ru-RU"/>
        </w:rPr>
        <w:t xml:space="preserve"> </w:t>
      </w:r>
      <w:r w:rsidRPr="00940019">
        <w:rPr>
          <w:sz w:val="22"/>
          <w:szCs w:val="22"/>
        </w:rPr>
        <w:t>В случае аварии, произошедшей не по вине Потребителя, немедленно принимать все необходимые меры по устранению ее последствий.</w:t>
      </w:r>
    </w:p>
    <w:p w:rsidR="00775DC2" w:rsidRPr="00940019" w:rsidRDefault="00775DC2" w:rsidP="00775DC2">
      <w:pPr>
        <w:pStyle w:val="3"/>
        <w:shd w:val="clear" w:color="auto" w:fill="auto"/>
        <w:spacing w:before="0"/>
        <w:ind w:right="20" w:firstLine="567"/>
        <w:jc w:val="both"/>
        <w:rPr>
          <w:sz w:val="22"/>
          <w:szCs w:val="22"/>
        </w:rPr>
      </w:pPr>
      <w:r w:rsidRPr="00940019">
        <w:rPr>
          <w:sz w:val="22"/>
          <w:szCs w:val="22"/>
          <w:lang w:val="ru-RU"/>
        </w:rPr>
        <w:t xml:space="preserve">2.2. </w:t>
      </w:r>
      <w:r w:rsidRPr="00940019">
        <w:rPr>
          <w:sz w:val="22"/>
          <w:szCs w:val="22"/>
        </w:rPr>
        <w:t>Потребитель</w:t>
      </w:r>
      <w:r w:rsidRPr="00940019">
        <w:rPr>
          <w:sz w:val="22"/>
          <w:szCs w:val="22"/>
          <w:lang w:val="ru-RU"/>
        </w:rPr>
        <w:t xml:space="preserve"> </w:t>
      </w:r>
      <w:r w:rsidRPr="00940019">
        <w:rPr>
          <w:sz w:val="22"/>
          <w:szCs w:val="22"/>
        </w:rPr>
        <w:t>обязуется:</w:t>
      </w:r>
    </w:p>
    <w:p w:rsidR="00775DC2" w:rsidRPr="00940019" w:rsidRDefault="00775DC2" w:rsidP="00775DC2">
      <w:pPr>
        <w:pStyle w:val="3"/>
        <w:shd w:val="clear" w:color="auto" w:fill="auto"/>
        <w:spacing w:before="0"/>
        <w:ind w:firstLine="567"/>
        <w:jc w:val="both"/>
        <w:rPr>
          <w:sz w:val="22"/>
          <w:szCs w:val="22"/>
        </w:rPr>
      </w:pPr>
      <w:r w:rsidRPr="00940019">
        <w:rPr>
          <w:sz w:val="22"/>
          <w:szCs w:val="22"/>
        </w:rPr>
        <w:t>2.2.1.</w:t>
      </w:r>
      <w:r w:rsidRPr="00940019">
        <w:rPr>
          <w:sz w:val="22"/>
          <w:szCs w:val="22"/>
          <w:lang w:val="ru-RU"/>
        </w:rPr>
        <w:t xml:space="preserve"> </w:t>
      </w:r>
      <w:r w:rsidRPr="00940019">
        <w:rPr>
          <w:sz w:val="22"/>
          <w:szCs w:val="22"/>
        </w:rPr>
        <w:t xml:space="preserve">Своевременно </w:t>
      </w:r>
      <w:r w:rsidRPr="00940019">
        <w:rPr>
          <w:sz w:val="22"/>
          <w:szCs w:val="22"/>
          <w:lang w:val="ru-RU"/>
        </w:rPr>
        <w:t>возмещать понесенные Предприятием эксплуатационные затраты в порядке, предусмотренном разделом 3 Договора</w:t>
      </w:r>
      <w:r w:rsidRPr="00940019">
        <w:rPr>
          <w:sz w:val="22"/>
          <w:szCs w:val="22"/>
        </w:rPr>
        <w:t>.</w:t>
      </w:r>
    </w:p>
    <w:p w:rsidR="00775DC2" w:rsidRPr="00940019" w:rsidRDefault="00775DC2" w:rsidP="00775DC2">
      <w:pPr>
        <w:pStyle w:val="3"/>
        <w:shd w:val="clear" w:color="auto" w:fill="auto"/>
        <w:spacing w:before="0"/>
        <w:ind w:right="20" w:firstLine="567"/>
        <w:jc w:val="both"/>
        <w:rPr>
          <w:sz w:val="22"/>
          <w:szCs w:val="22"/>
        </w:rPr>
      </w:pPr>
      <w:r w:rsidRPr="00940019">
        <w:rPr>
          <w:sz w:val="22"/>
          <w:szCs w:val="22"/>
        </w:rPr>
        <w:t>2.2.2.</w:t>
      </w:r>
      <w:r w:rsidR="00940019">
        <w:rPr>
          <w:sz w:val="22"/>
          <w:szCs w:val="22"/>
          <w:lang w:val="ru-RU"/>
        </w:rPr>
        <w:t xml:space="preserve"> </w:t>
      </w:r>
      <w:r w:rsidRPr="00940019">
        <w:rPr>
          <w:sz w:val="22"/>
          <w:szCs w:val="22"/>
        </w:rPr>
        <w:t>Обеспечивать сохранность инженерных систем и коммуникаций согласно существующих норм и правил.</w:t>
      </w:r>
    </w:p>
    <w:p w:rsidR="00775DC2" w:rsidRPr="00940019" w:rsidRDefault="00775DC2" w:rsidP="00775DC2">
      <w:pPr>
        <w:pStyle w:val="3"/>
        <w:shd w:val="clear" w:color="auto" w:fill="auto"/>
        <w:tabs>
          <w:tab w:val="left" w:pos="284"/>
        </w:tabs>
        <w:spacing w:before="0" w:line="240" w:lineRule="auto"/>
        <w:ind w:right="20"/>
        <w:jc w:val="center"/>
        <w:rPr>
          <w:b/>
          <w:sz w:val="22"/>
          <w:szCs w:val="22"/>
          <w:lang w:val="ru-RU"/>
        </w:rPr>
      </w:pPr>
      <w:r w:rsidRPr="00940019">
        <w:rPr>
          <w:b/>
          <w:sz w:val="22"/>
          <w:szCs w:val="22"/>
          <w:lang w:val="ru-RU"/>
        </w:rPr>
        <w:t>3. Порядок осуществления возмещения</w:t>
      </w:r>
    </w:p>
    <w:p w:rsidR="00775DC2" w:rsidRPr="00940019" w:rsidRDefault="00775DC2" w:rsidP="00775DC2">
      <w:pPr>
        <w:pStyle w:val="3"/>
        <w:numPr>
          <w:ilvl w:val="1"/>
          <w:numId w:val="8"/>
        </w:numPr>
        <w:shd w:val="clear" w:color="auto" w:fill="auto"/>
        <w:tabs>
          <w:tab w:val="left" w:pos="993"/>
        </w:tabs>
        <w:spacing w:before="0" w:line="240" w:lineRule="auto"/>
        <w:ind w:left="0" w:right="20" w:firstLine="567"/>
        <w:jc w:val="both"/>
        <w:rPr>
          <w:sz w:val="22"/>
          <w:szCs w:val="22"/>
        </w:rPr>
      </w:pPr>
      <w:r w:rsidRPr="00940019">
        <w:rPr>
          <w:sz w:val="22"/>
          <w:szCs w:val="22"/>
          <w:lang w:val="ru-RU"/>
        </w:rPr>
        <w:t xml:space="preserve">Возмещение эксплуатационных затрат рассчитывается согласно </w:t>
      </w:r>
      <w:r w:rsidRPr="00940019">
        <w:rPr>
          <w:sz w:val="22"/>
          <w:szCs w:val="22"/>
        </w:rPr>
        <w:t>Приложен</w:t>
      </w:r>
      <w:r w:rsidRPr="00940019">
        <w:rPr>
          <w:sz w:val="22"/>
          <w:szCs w:val="22"/>
          <w:lang w:val="ru-RU"/>
        </w:rPr>
        <w:t>ия</w:t>
      </w:r>
      <w:r w:rsidRPr="00940019">
        <w:rPr>
          <w:sz w:val="22"/>
          <w:szCs w:val="22"/>
        </w:rPr>
        <w:t xml:space="preserve"> №1</w:t>
      </w:r>
      <w:r w:rsidRPr="00940019">
        <w:rPr>
          <w:sz w:val="22"/>
          <w:szCs w:val="22"/>
          <w:lang w:val="ru-RU"/>
        </w:rPr>
        <w:t xml:space="preserve"> к Д</w:t>
      </w:r>
      <w:r w:rsidRPr="00940019">
        <w:rPr>
          <w:sz w:val="22"/>
          <w:szCs w:val="22"/>
        </w:rPr>
        <w:t>оговор</w:t>
      </w:r>
      <w:r w:rsidRPr="00940019">
        <w:rPr>
          <w:sz w:val="22"/>
          <w:szCs w:val="22"/>
          <w:lang w:val="ru-RU"/>
        </w:rPr>
        <w:t>у</w:t>
      </w:r>
      <w:r w:rsidRPr="00940019">
        <w:rPr>
          <w:sz w:val="22"/>
          <w:szCs w:val="22"/>
        </w:rPr>
        <w:t xml:space="preserve">. </w:t>
      </w:r>
    </w:p>
    <w:p w:rsidR="00775DC2" w:rsidRPr="00940019" w:rsidRDefault="00775DC2" w:rsidP="00775DC2">
      <w:pPr>
        <w:pStyle w:val="3"/>
        <w:shd w:val="clear" w:color="auto" w:fill="auto"/>
        <w:tabs>
          <w:tab w:val="left" w:pos="993"/>
        </w:tabs>
        <w:spacing w:before="0" w:line="240" w:lineRule="auto"/>
        <w:ind w:right="20" w:firstLine="567"/>
        <w:jc w:val="both"/>
        <w:rPr>
          <w:sz w:val="22"/>
          <w:szCs w:val="22"/>
        </w:rPr>
      </w:pPr>
      <w:r w:rsidRPr="00940019">
        <w:rPr>
          <w:sz w:val="22"/>
          <w:szCs w:val="22"/>
          <w:lang w:val="ru-RU"/>
        </w:rPr>
        <w:t>Ориентировочно общая сумма возмещения</w:t>
      </w:r>
      <w:r w:rsidRPr="00940019">
        <w:rPr>
          <w:sz w:val="22"/>
          <w:szCs w:val="22"/>
        </w:rPr>
        <w:t xml:space="preserve"> эксплуатационных затрат на 201</w:t>
      </w:r>
      <w:r w:rsidR="00DC6748" w:rsidRPr="00940019">
        <w:rPr>
          <w:sz w:val="22"/>
          <w:szCs w:val="22"/>
          <w:lang w:val="ru-RU"/>
        </w:rPr>
        <w:t>7</w:t>
      </w:r>
      <w:r w:rsidRPr="00940019">
        <w:rPr>
          <w:sz w:val="22"/>
          <w:szCs w:val="22"/>
        </w:rPr>
        <w:t xml:space="preserve"> год состав</w:t>
      </w:r>
      <w:r w:rsidRPr="00940019">
        <w:rPr>
          <w:sz w:val="22"/>
          <w:szCs w:val="22"/>
          <w:lang w:val="ru-RU"/>
        </w:rPr>
        <w:t>и</w:t>
      </w:r>
      <w:r w:rsidRPr="00940019">
        <w:rPr>
          <w:sz w:val="22"/>
          <w:szCs w:val="22"/>
        </w:rPr>
        <w:t xml:space="preserve">т </w:t>
      </w:r>
      <w:r w:rsidR="00DC6748" w:rsidRPr="00940019">
        <w:rPr>
          <w:sz w:val="22"/>
          <w:szCs w:val="22"/>
          <w:lang w:val="ru-RU"/>
        </w:rPr>
        <w:t>176 204</w:t>
      </w:r>
      <w:r w:rsidRPr="00940019">
        <w:rPr>
          <w:sz w:val="22"/>
          <w:szCs w:val="22"/>
          <w:lang w:val="ru-RU"/>
        </w:rPr>
        <w:t xml:space="preserve"> </w:t>
      </w:r>
      <w:r w:rsidRPr="00940019">
        <w:rPr>
          <w:sz w:val="22"/>
          <w:szCs w:val="22"/>
        </w:rPr>
        <w:t>(</w:t>
      </w:r>
      <w:r w:rsidR="00DC6748" w:rsidRPr="00940019">
        <w:rPr>
          <w:sz w:val="22"/>
          <w:szCs w:val="22"/>
          <w:lang w:val="ru-RU"/>
        </w:rPr>
        <w:t>с</w:t>
      </w:r>
      <w:r w:rsidRPr="00940019">
        <w:rPr>
          <w:sz w:val="22"/>
          <w:szCs w:val="22"/>
          <w:lang w:val="ru-RU"/>
        </w:rPr>
        <w:t>то</w:t>
      </w:r>
      <w:r w:rsidR="00DC6748" w:rsidRPr="00940019">
        <w:rPr>
          <w:sz w:val="22"/>
          <w:szCs w:val="22"/>
          <w:lang w:val="ru-RU"/>
        </w:rPr>
        <w:t xml:space="preserve"> семьдесят шесть тысяч двести четыре</w:t>
      </w:r>
      <w:r w:rsidRPr="00940019">
        <w:rPr>
          <w:sz w:val="22"/>
          <w:szCs w:val="22"/>
          <w:lang w:val="ru-RU"/>
        </w:rPr>
        <w:t>) рубл</w:t>
      </w:r>
      <w:r w:rsidR="00DC6748" w:rsidRPr="00940019">
        <w:rPr>
          <w:sz w:val="22"/>
          <w:szCs w:val="22"/>
          <w:lang w:val="ru-RU"/>
        </w:rPr>
        <w:t>я</w:t>
      </w:r>
      <w:r w:rsidRPr="00940019">
        <w:rPr>
          <w:sz w:val="22"/>
          <w:szCs w:val="22"/>
          <w:lang w:val="ru-RU"/>
        </w:rPr>
        <w:t xml:space="preserve"> </w:t>
      </w:r>
      <w:r w:rsidR="00DC6748" w:rsidRPr="00940019">
        <w:rPr>
          <w:sz w:val="22"/>
          <w:szCs w:val="22"/>
          <w:lang w:val="ru-RU"/>
        </w:rPr>
        <w:t>3</w:t>
      </w:r>
      <w:r w:rsidR="00BB4A21" w:rsidRPr="00940019">
        <w:rPr>
          <w:sz w:val="22"/>
          <w:szCs w:val="22"/>
          <w:lang w:val="ru-RU"/>
        </w:rPr>
        <w:t>8</w:t>
      </w:r>
      <w:r w:rsidR="00583443" w:rsidRPr="00940019">
        <w:rPr>
          <w:sz w:val="22"/>
          <w:szCs w:val="22"/>
          <w:lang w:val="ru-RU"/>
        </w:rPr>
        <w:t xml:space="preserve"> копе</w:t>
      </w:r>
      <w:r w:rsidR="00BB4A21" w:rsidRPr="00940019">
        <w:rPr>
          <w:sz w:val="22"/>
          <w:szCs w:val="22"/>
          <w:lang w:val="ru-RU"/>
        </w:rPr>
        <w:t>е</w:t>
      </w:r>
      <w:r w:rsidRPr="00940019">
        <w:rPr>
          <w:sz w:val="22"/>
          <w:szCs w:val="22"/>
          <w:lang w:val="ru-RU"/>
        </w:rPr>
        <w:t xml:space="preserve">к, в том числе НДС 18 % </w:t>
      </w:r>
      <w:r w:rsidR="00583443" w:rsidRPr="00940019">
        <w:rPr>
          <w:sz w:val="22"/>
          <w:szCs w:val="22"/>
          <w:lang w:val="ru-RU"/>
        </w:rPr>
        <w:t xml:space="preserve">26 878 </w:t>
      </w:r>
      <w:r w:rsidRPr="00940019">
        <w:rPr>
          <w:sz w:val="22"/>
          <w:szCs w:val="22"/>
          <w:lang w:val="ru-RU"/>
        </w:rPr>
        <w:t>(двадцать</w:t>
      </w:r>
      <w:r w:rsidR="00583443" w:rsidRPr="00940019">
        <w:rPr>
          <w:sz w:val="22"/>
          <w:szCs w:val="22"/>
          <w:lang w:val="ru-RU"/>
        </w:rPr>
        <w:t xml:space="preserve"> </w:t>
      </w:r>
      <w:r w:rsidR="006A7D7C" w:rsidRPr="00940019">
        <w:rPr>
          <w:sz w:val="22"/>
          <w:szCs w:val="22"/>
          <w:lang w:val="ru-RU"/>
        </w:rPr>
        <w:t>шесть</w:t>
      </w:r>
      <w:r w:rsidR="00583443" w:rsidRPr="00940019">
        <w:rPr>
          <w:sz w:val="22"/>
          <w:szCs w:val="22"/>
          <w:lang w:val="ru-RU"/>
        </w:rPr>
        <w:t xml:space="preserve"> </w:t>
      </w:r>
      <w:r w:rsidRPr="00940019">
        <w:rPr>
          <w:sz w:val="22"/>
          <w:szCs w:val="22"/>
          <w:lang w:val="ru-RU"/>
        </w:rPr>
        <w:t xml:space="preserve">тысяч </w:t>
      </w:r>
      <w:r w:rsidR="00583443" w:rsidRPr="00940019">
        <w:rPr>
          <w:sz w:val="22"/>
          <w:szCs w:val="22"/>
          <w:lang w:val="ru-RU"/>
        </w:rPr>
        <w:t>восемьсот семьдесят восемь</w:t>
      </w:r>
      <w:r w:rsidRPr="00940019">
        <w:rPr>
          <w:sz w:val="22"/>
          <w:szCs w:val="22"/>
          <w:lang w:val="ru-RU"/>
        </w:rPr>
        <w:t xml:space="preserve">) рублей </w:t>
      </w:r>
      <w:r w:rsidR="00583443" w:rsidRPr="00940019">
        <w:rPr>
          <w:sz w:val="22"/>
          <w:szCs w:val="22"/>
          <w:lang w:val="ru-RU"/>
        </w:rPr>
        <w:t>63</w:t>
      </w:r>
      <w:r w:rsidRPr="00940019">
        <w:rPr>
          <w:sz w:val="22"/>
          <w:szCs w:val="22"/>
          <w:lang w:val="ru-RU"/>
        </w:rPr>
        <w:t xml:space="preserve"> копе</w:t>
      </w:r>
      <w:r w:rsidR="00583443" w:rsidRPr="00940019">
        <w:rPr>
          <w:sz w:val="22"/>
          <w:szCs w:val="22"/>
          <w:lang w:val="ru-RU"/>
        </w:rPr>
        <w:t>й</w:t>
      </w:r>
      <w:r w:rsidRPr="00940019">
        <w:rPr>
          <w:sz w:val="22"/>
          <w:szCs w:val="22"/>
          <w:lang w:val="ru-RU"/>
        </w:rPr>
        <w:t>к</w:t>
      </w:r>
      <w:r w:rsidR="00583443" w:rsidRPr="00940019">
        <w:rPr>
          <w:sz w:val="22"/>
          <w:szCs w:val="22"/>
          <w:lang w:val="ru-RU"/>
        </w:rPr>
        <w:t>и</w:t>
      </w:r>
      <w:r w:rsidRPr="00940019">
        <w:rPr>
          <w:sz w:val="22"/>
          <w:szCs w:val="22"/>
        </w:rPr>
        <w:t xml:space="preserve">: </w:t>
      </w:r>
    </w:p>
    <w:p w:rsidR="00775DC2" w:rsidRPr="00940019" w:rsidRDefault="00775DC2" w:rsidP="00775DC2">
      <w:pPr>
        <w:pStyle w:val="3"/>
        <w:shd w:val="clear" w:color="auto" w:fill="auto"/>
        <w:spacing w:before="0"/>
        <w:ind w:right="20" w:firstLine="567"/>
        <w:jc w:val="both"/>
        <w:rPr>
          <w:sz w:val="22"/>
          <w:szCs w:val="22"/>
        </w:rPr>
      </w:pPr>
      <w:r w:rsidRPr="00940019">
        <w:rPr>
          <w:sz w:val="22"/>
          <w:szCs w:val="22"/>
          <w:lang w:val="ru-RU"/>
        </w:rPr>
        <w:t xml:space="preserve">- </w:t>
      </w:r>
      <w:r w:rsidRPr="00940019">
        <w:rPr>
          <w:sz w:val="22"/>
          <w:szCs w:val="22"/>
        </w:rPr>
        <w:t xml:space="preserve">вывоз </w:t>
      </w:r>
      <w:r w:rsidRPr="00940019">
        <w:rPr>
          <w:sz w:val="22"/>
          <w:szCs w:val="22"/>
          <w:lang w:val="ru-RU"/>
        </w:rPr>
        <w:t>и утилизация ТБО</w:t>
      </w:r>
      <w:r w:rsidRPr="00940019">
        <w:rPr>
          <w:sz w:val="22"/>
          <w:szCs w:val="22"/>
        </w:rPr>
        <w:t xml:space="preserve"> </w:t>
      </w:r>
      <w:r w:rsidR="00BB4A21" w:rsidRPr="00940019">
        <w:rPr>
          <w:sz w:val="22"/>
          <w:szCs w:val="22"/>
          <w:lang w:val="ru-RU"/>
        </w:rPr>
        <w:t>25 573</w:t>
      </w:r>
      <w:r w:rsidRPr="00940019">
        <w:rPr>
          <w:sz w:val="22"/>
          <w:szCs w:val="22"/>
          <w:lang w:val="ru-RU"/>
        </w:rPr>
        <w:t xml:space="preserve"> руб. </w:t>
      </w:r>
      <w:r w:rsidR="00BB4A21" w:rsidRPr="00940019">
        <w:rPr>
          <w:sz w:val="22"/>
          <w:szCs w:val="22"/>
          <w:lang w:val="ru-RU"/>
        </w:rPr>
        <w:t>03</w:t>
      </w:r>
      <w:r w:rsidRPr="00940019">
        <w:rPr>
          <w:sz w:val="22"/>
          <w:szCs w:val="22"/>
          <w:lang w:val="ru-RU"/>
        </w:rPr>
        <w:t xml:space="preserve"> коп.,</w:t>
      </w:r>
      <w:r w:rsidRPr="00940019">
        <w:rPr>
          <w:sz w:val="22"/>
          <w:szCs w:val="22"/>
        </w:rPr>
        <w:t xml:space="preserve"> </w:t>
      </w:r>
      <w:r w:rsidRPr="00940019">
        <w:rPr>
          <w:sz w:val="22"/>
          <w:szCs w:val="22"/>
          <w:lang w:val="ru-RU"/>
        </w:rPr>
        <w:t xml:space="preserve">в т.ч НДС </w:t>
      </w:r>
      <w:r w:rsidR="00583443" w:rsidRPr="00940019">
        <w:rPr>
          <w:sz w:val="22"/>
          <w:szCs w:val="22"/>
          <w:lang w:val="ru-RU"/>
        </w:rPr>
        <w:t>3 900</w:t>
      </w:r>
      <w:r w:rsidRPr="00940019">
        <w:rPr>
          <w:sz w:val="22"/>
          <w:szCs w:val="22"/>
          <w:lang w:val="ru-RU"/>
        </w:rPr>
        <w:t xml:space="preserve"> руб. </w:t>
      </w:r>
      <w:r w:rsidR="00BB4A21" w:rsidRPr="00940019">
        <w:rPr>
          <w:sz w:val="22"/>
          <w:szCs w:val="22"/>
          <w:lang w:val="ru-RU"/>
        </w:rPr>
        <w:t>97</w:t>
      </w:r>
      <w:r w:rsidRPr="00940019">
        <w:rPr>
          <w:sz w:val="22"/>
          <w:szCs w:val="22"/>
          <w:lang w:val="ru-RU"/>
        </w:rPr>
        <w:t xml:space="preserve"> коп.;</w:t>
      </w:r>
    </w:p>
    <w:p w:rsidR="00775DC2" w:rsidRPr="00940019" w:rsidRDefault="00775DC2" w:rsidP="00775DC2">
      <w:pPr>
        <w:pStyle w:val="3"/>
        <w:shd w:val="clear" w:color="auto" w:fill="auto"/>
        <w:spacing w:before="0"/>
        <w:ind w:right="20" w:firstLine="567"/>
        <w:jc w:val="both"/>
        <w:rPr>
          <w:sz w:val="22"/>
          <w:szCs w:val="22"/>
          <w:lang w:val="ru-RU"/>
        </w:rPr>
      </w:pPr>
      <w:r w:rsidRPr="00940019">
        <w:rPr>
          <w:sz w:val="22"/>
          <w:szCs w:val="22"/>
          <w:lang w:val="ru-RU"/>
        </w:rPr>
        <w:t xml:space="preserve">- </w:t>
      </w:r>
      <w:r w:rsidRPr="00940019">
        <w:rPr>
          <w:sz w:val="22"/>
          <w:szCs w:val="22"/>
        </w:rPr>
        <w:t>уборка вспомогательных площадей 9</w:t>
      </w:r>
      <w:r w:rsidRPr="00940019">
        <w:rPr>
          <w:sz w:val="22"/>
          <w:szCs w:val="22"/>
          <w:lang w:val="ru-RU"/>
        </w:rPr>
        <w:t>9</w:t>
      </w:r>
      <w:r w:rsidRPr="00940019">
        <w:rPr>
          <w:sz w:val="22"/>
          <w:szCs w:val="22"/>
        </w:rPr>
        <w:t xml:space="preserve"> </w:t>
      </w:r>
      <w:r w:rsidRPr="00940019">
        <w:rPr>
          <w:sz w:val="22"/>
          <w:szCs w:val="22"/>
          <w:lang w:val="ru-RU"/>
        </w:rPr>
        <w:t>096</w:t>
      </w:r>
      <w:r w:rsidRPr="00940019">
        <w:rPr>
          <w:sz w:val="22"/>
          <w:szCs w:val="22"/>
        </w:rPr>
        <w:t xml:space="preserve"> руб</w:t>
      </w:r>
      <w:r w:rsidRPr="00940019">
        <w:rPr>
          <w:sz w:val="22"/>
          <w:szCs w:val="22"/>
          <w:lang w:val="ru-RU"/>
        </w:rPr>
        <w:t>.</w:t>
      </w:r>
      <w:r w:rsidRPr="00940019">
        <w:rPr>
          <w:sz w:val="22"/>
          <w:szCs w:val="22"/>
        </w:rPr>
        <w:t xml:space="preserve"> </w:t>
      </w:r>
      <w:r w:rsidR="00583443" w:rsidRPr="00940019">
        <w:rPr>
          <w:sz w:val="22"/>
          <w:szCs w:val="22"/>
          <w:lang w:val="ru-RU"/>
        </w:rPr>
        <w:t>40</w:t>
      </w:r>
      <w:r w:rsidRPr="00940019">
        <w:rPr>
          <w:sz w:val="22"/>
          <w:szCs w:val="22"/>
        </w:rPr>
        <w:t xml:space="preserve"> коп</w:t>
      </w:r>
      <w:r w:rsidRPr="00940019">
        <w:rPr>
          <w:sz w:val="22"/>
          <w:szCs w:val="22"/>
          <w:lang w:val="ru-RU"/>
        </w:rPr>
        <w:t xml:space="preserve">., в т.ч. НДС 15 116 руб. </w:t>
      </w:r>
      <w:r w:rsidR="00583443" w:rsidRPr="00940019">
        <w:rPr>
          <w:sz w:val="22"/>
          <w:szCs w:val="22"/>
          <w:lang w:val="ru-RU"/>
        </w:rPr>
        <w:t>40</w:t>
      </w:r>
      <w:r w:rsidRPr="00940019">
        <w:rPr>
          <w:sz w:val="22"/>
          <w:szCs w:val="22"/>
          <w:lang w:val="ru-RU"/>
        </w:rPr>
        <w:t xml:space="preserve"> коп;   </w:t>
      </w:r>
    </w:p>
    <w:p w:rsidR="00775DC2" w:rsidRPr="00940019" w:rsidRDefault="00775DC2" w:rsidP="00775DC2">
      <w:pPr>
        <w:pStyle w:val="3"/>
        <w:shd w:val="clear" w:color="auto" w:fill="auto"/>
        <w:spacing w:before="0"/>
        <w:ind w:right="20" w:firstLine="567"/>
        <w:jc w:val="both"/>
        <w:rPr>
          <w:sz w:val="22"/>
          <w:szCs w:val="22"/>
          <w:lang w:val="ru-RU"/>
        </w:rPr>
      </w:pPr>
      <w:r w:rsidRPr="00940019">
        <w:rPr>
          <w:sz w:val="22"/>
          <w:szCs w:val="22"/>
          <w:lang w:val="ru-RU"/>
        </w:rPr>
        <w:t xml:space="preserve">- </w:t>
      </w:r>
      <w:r w:rsidRPr="00940019">
        <w:rPr>
          <w:sz w:val="22"/>
          <w:szCs w:val="22"/>
        </w:rPr>
        <w:t xml:space="preserve">уборка прилегающей территории </w:t>
      </w:r>
      <w:r w:rsidR="00583443" w:rsidRPr="00940019">
        <w:rPr>
          <w:sz w:val="22"/>
          <w:szCs w:val="22"/>
          <w:lang w:val="ru-RU"/>
        </w:rPr>
        <w:t>51 534</w:t>
      </w:r>
      <w:r w:rsidRPr="00940019">
        <w:rPr>
          <w:sz w:val="22"/>
          <w:szCs w:val="22"/>
        </w:rPr>
        <w:t xml:space="preserve"> руб</w:t>
      </w:r>
      <w:r w:rsidRPr="00940019">
        <w:rPr>
          <w:sz w:val="22"/>
          <w:szCs w:val="22"/>
          <w:lang w:val="ru-RU"/>
        </w:rPr>
        <w:t>.</w:t>
      </w:r>
      <w:r w:rsidRPr="00940019">
        <w:rPr>
          <w:sz w:val="22"/>
          <w:szCs w:val="22"/>
        </w:rPr>
        <w:t xml:space="preserve"> </w:t>
      </w:r>
      <w:r w:rsidR="00BB4A21" w:rsidRPr="00940019">
        <w:rPr>
          <w:sz w:val="22"/>
          <w:szCs w:val="22"/>
          <w:lang w:val="ru-RU"/>
        </w:rPr>
        <w:t>95</w:t>
      </w:r>
      <w:r w:rsidRPr="00940019">
        <w:rPr>
          <w:sz w:val="22"/>
          <w:szCs w:val="22"/>
        </w:rPr>
        <w:t xml:space="preserve"> коп</w:t>
      </w:r>
      <w:r w:rsidRPr="00940019">
        <w:rPr>
          <w:sz w:val="22"/>
          <w:szCs w:val="22"/>
          <w:lang w:val="ru-RU"/>
        </w:rPr>
        <w:t xml:space="preserve">., в т.ч. НДС </w:t>
      </w:r>
      <w:r w:rsidR="00583443" w:rsidRPr="00940019">
        <w:rPr>
          <w:sz w:val="22"/>
          <w:szCs w:val="22"/>
          <w:lang w:val="ru-RU"/>
        </w:rPr>
        <w:t>7 861</w:t>
      </w:r>
      <w:r w:rsidRPr="00940019">
        <w:rPr>
          <w:sz w:val="22"/>
          <w:szCs w:val="22"/>
          <w:lang w:val="ru-RU"/>
        </w:rPr>
        <w:t xml:space="preserve"> руб. </w:t>
      </w:r>
      <w:r w:rsidR="00BB4A21" w:rsidRPr="00940019">
        <w:rPr>
          <w:sz w:val="22"/>
          <w:szCs w:val="22"/>
          <w:lang w:val="ru-RU"/>
        </w:rPr>
        <w:t>26</w:t>
      </w:r>
      <w:r w:rsidRPr="00940019">
        <w:rPr>
          <w:sz w:val="22"/>
          <w:szCs w:val="22"/>
          <w:lang w:val="ru-RU"/>
        </w:rPr>
        <w:t xml:space="preserve"> коп.;</w:t>
      </w:r>
    </w:p>
    <w:p w:rsidR="00775DC2" w:rsidRPr="00940019" w:rsidRDefault="00775DC2" w:rsidP="00775DC2">
      <w:pPr>
        <w:pStyle w:val="3"/>
        <w:shd w:val="clear" w:color="auto" w:fill="auto"/>
        <w:spacing w:before="0"/>
        <w:ind w:right="20" w:firstLine="567"/>
        <w:jc w:val="both"/>
        <w:rPr>
          <w:sz w:val="22"/>
          <w:szCs w:val="22"/>
          <w:lang w:val="ru-RU"/>
        </w:rPr>
      </w:pPr>
      <w:r w:rsidRPr="00940019">
        <w:rPr>
          <w:sz w:val="22"/>
          <w:szCs w:val="22"/>
          <w:lang w:val="ru-RU"/>
        </w:rPr>
        <w:t xml:space="preserve">3.2. Расчетным периодом для возмещения эксплуатационных расходов является календарный месяц. </w:t>
      </w:r>
    </w:p>
    <w:p w:rsidR="00775DC2" w:rsidRPr="00940019" w:rsidRDefault="00775DC2" w:rsidP="00775DC2">
      <w:pPr>
        <w:pStyle w:val="3"/>
        <w:shd w:val="clear" w:color="auto" w:fill="auto"/>
        <w:spacing w:before="0"/>
        <w:ind w:right="20" w:firstLine="567"/>
        <w:jc w:val="both"/>
        <w:rPr>
          <w:sz w:val="22"/>
          <w:szCs w:val="22"/>
        </w:rPr>
      </w:pPr>
      <w:r w:rsidRPr="00940019">
        <w:rPr>
          <w:sz w:val="22"/>
          <w:szCs w:val="22"/>
        </w:rPr>
        <w:t>3.</w:t>
      </w:r>
      <w:r w:rsidRPr="00940019">
        <w:rPr>
          <w:sz w:val="22"/>
          <w:szCs w:val="22"/>
          <w:lang w:val="ru-RU"/>
        </w:rPr>
        <w:t>3</w:t>
      </w:r>
      <w:r w:rsidRPr="00940019">
        <w:rPr>
          <w:sz w:val="22"/>
          <w:szCs w:val="22"/>
        </w:rPr>
        <w:t>.</w:t>
      </w:r>
      <w:r w:rsidRPr="00940019">
        <w:rPr>
          <w:sz w:val="22"/>
          <w:szCs w:val="22"/>
          <w:lang w:val="ru-RU"/>
        </w:rPr>
        <w:t xml:space="preserve"> </w:t>
      </w:r>
      <w:r w:rsidRPr="00940019">
        <w:rPr>
          <w:sz w:val="22"/>
          <w:szCs w:val="22"/>
        </w:rPr>
        <w:t xml:space="preserve">В случае изменения величины </w:t>
      </w:r>
      <w:r w:rsidRPr="00940019">
        <w:rPr>
          <w:sz w:val="22"/>
          <w:szCs w:val="22"/>
          <w:lang w:val="ru-RU"/>
        </w:rPr>
        <w:t>понесенных Предприятием эксплуатационных расходов</w:t>
      </w:r>
      <w:r w:rsidRPr="00940019">
        <w:rPr>
          <w:sz w:val="22"/>
          <w:szCs w:val="22"/>
        </w:rPr>
        <w:t xml:space="preserve"> (не чаще одного раза в год) Предприятие не менее чем за 10</w:t>
      </w:r>
      <w:r w:rsidRPr="00940019">
        <w:rPr>
          <w:sz w:val="22"/>
          <w:szCs w:val="22"/>
          <w:lang w:val="ru-RU"/>
        </w:rPr>
        <w:t xml:space="preserve"> </w:t>
      </w:r>
      <w:r w:rsidRPr="00940019">
        <w:rPr>
          <w:sz w:val="22"/>
          <w:szCs w:val="22"/>
        </w:rPr>
        <w:t xml:space="preserve">(десять) </w:t>
      </w:r>
      <w:r w:rsidRPr="00940019">
        <w:rPr>
          <w:sz w:val="22"/>
          <w:szCs w:val="22"/>
          <w:lang w:val="ru-RU"/>
        </w:rPr>
        <w:t xml:space="preserve">календарных </w:t>
      </w:r>
      <w:r w:rsidRPr="00940019">
        <w:rPr>
          <w:sz w:val="22"/>
          <w:szCs w:val="22"/>
        </w:rPr>
        <w:t xml:space="preserve">дней до введения указанных изменений письменно уведомляет Потребителя об изменении их размера. Данные изменения оформляются </w:t>
      </w:r>
      <w:r w:rsidRPr="00940019">
        <w:rPr>
          <w:sz w:val="22"/>
          <w:szCs w:val="22"/>
          <w:lang w:val="ru-RU"/>
        </w:rPr>
        <w:t>С</w:t>
      </w:r>
      <w:r w:rsidRPr="00940019">
        <w:rPr>
          <w:sz w:val="22"/>
          <w:szCs w:val="22"/>
        </w:rPr>
        <w:t>торонами в виде</w:t>
      </w:r>
      <w:r w:rsidRPr="00940019">
        <w:rPr>
          <w:sz w:val="22"/>
          <w:szCs w:val="22"/>
          <w:lang w:val="ru-RU"/>
        </w:rPr>
        <w:t xml:space="preserve"> дополнительного соглашения</w:t>
      </w:r>
      <w:r w:rsidRPr="00940019">
        <w:rPr>
          <w:sz w:val="22"/>
          <w:szCs w:val="22"/>
        </w:rPr>
        <w:t>.</w:t>
      </w:r>
    </w:p>
    <w:p w:rsidR="00775DC2" w:rsidRPr="00940019" w:rsidRDefault="00775DC2" w:rsidP="00775DC2">
      <w:pPr>
        <w:pStyle w:val="3"/>
        <w:shd w:val="clear" w:color="auto" w:fill="auto"/>
        <w:spacing w:before="0"/>
        <w:ind w:right="20" w:firstLine="567"/>
        <w:jc w:val="both"/>
        <w:rPr>
          <w:sz w:val="22"/>
          <w:szCs w:val="22"/>
        </w:rPr>
      </w:pPr>
      <w:r w:rsidRPr="00940019">
        <w:rPr>
          <w:sz w:val="22"/>
          <w:szCs w:val="22"/>
        </w:rPr>
        <w:t>3.</w:t>
      </w:r>
      <w:r w:rsidRPr="00940019">
        <w:rPr>
          <w:sz w:val="22"/>
          <w:szCs w:val="22"/>
          <w:lang w:val="ru-RU"/>
        </w:rPr>
        <w:t>4</w:t>
      </w:r>
      <w:r w:rsidRPr="00940019">
        <w:rPr>
          <w:sz w:val="22"/>
          <w:szCs w:val="22"/>
        </w:rPr>
        <w:t>.</w:t>
      </w:r>
      <w:r w:rsidRPr="00940019">
        <w:rPr>
          <w:sz w:val="22"/>
          <w:szCs w:val="22"/>
          <w:lang w:val="ru-RU"/>
        </w:rPr>
        <w:t xml:space="preserve"> Возмещение понесенных Предприятием затрат</w:t>
      </w:r>
      <w:r w:rsidRPr="00940019">
        <w:rPr>
          <w:sz w:val="22"/>
          <w:szCs w:val="22"/>
        </w:rPr>
        <w:t xml:space="preserve"> производится ежемесячно не позднее 10</w:t>
      </w:r>
      <w:r w:rsidRPr="00940019">
        <w:rPr>
          <w:sz w:val="22"/>
          <w:szCs w:val="22"/>
          <w:lang w:val="ru-RU"/>
        </w:rPr>
        <w:t xml:space="preserve"> </w:t>
      </w:r>
      <w:r w:rsidRPr="00940019">
        <w:rPr>
          <w:sz w:val="22"/>
          <w:szCs w:val="22"/>
        </w:rPr>
        <w:t xml:space="preserve">(десятого) числа месяца, следующего за </w:t>
      </w:r>
      <w:r w:rsidRPr="00940019">
        <w:rPr>
          <w:sz w:val="22"/>
          <w:szCs w:val="22"/>
          <w:lang w:val="ru-RU"/>
        </w:rPr>
        <w:t>расчет</w:t>
      </w:r>
      <w:r w:rsidRPr="00940019">
        <w:rPr>
          <w:sz w:val="22"/>
          <w:szCs w:val="22"/>
        </w:rPr>
        <w:t xml:space="preserve">ным, путем перечисления на расчетный счет Предприятия суммы </w:t>
      </w:r>
      <w:r w:rsidRPr="00940019">
        <w:rPr>
          <w:sz w:val="22"/>
          <w:szCs w:val="22"/>
          <w:lang w:val="ru-RU"/>
        </w:rPr>
        <w:t>возмещения эксплуатационных расходов</w:t>
      </w:r>
      <w:r w:rsidRPr="00940019">
        <w:rPr>
          <w:sz w:val="22"/>
          <w:szCs w:val="22"/>
        </w:rPr>
        <w:t xml:space="preserve"> на основании выставленных Предприятием счетов-фактур</w:t>
      </w:r>
      <w:r w:rsidRPr="00940019">
        <w:rPr>
          <w:sz w:val="22"/>
          <w:szCs w:val="22"/>
          <w:lang w:val="ru-RU"/>
        </w:rPr>
        <w:t xml:space="preserve"> </w:t>
      </w:r>
      <w:r w:rsidRPr="00940019">
        <w:rPr>
          <w:sz w:val="22"/>
          <w:szCs w:val="22"/>
        </w:rPr>
        <w:t>(счетов).</w:t>
      </w:r>
    </w:p>
    <w:p w:rsidR="00775DC2" w:rsidRPr="00940019" w:rsidRDefault="00775DC2" w:rsidP="00775DC2">
      <w:pPr>
        <w:pStyle w:val="3"/>
        <w:numPr>
          <w:ilvl w:val="0"/>
          <w:numId w:val="8"/>
        </w:numPr>
        <w:shd w:val="clear" w:color="auto" w:fill="auto"/>
        <w:tabs>
          <w:tab w:val="left" w:pos="284"/>
        </w:tabs>
        <w:spacing w:before="0"/>
        <w:ind w:left="0" w:right="20" w:firstLine="0"/>
        <w:jc w:val="center"/>
        <w:rPr>
          <w:b/>
          <w:sz w:val="22"/>
          <w:szCs w:val="22"/>
          <w:lang w:val="ru-RU"/>
        </w:rPr>
      </w:pPr>
      <w:r w:rsidRPr="00940019">
        <w:rPr>
          <w:b/>
          <w:sz w:val="22"/>
          <w:szCs w:val="22"/>
          <w:lang w:val="ru-RU"/>
        </w:rPr>
        <w:t>Ответственность</w:t>
      </w:r>
    </w:p>
    <w:p w:rsidR="00775DC2" w:rsidRPr="00940019" w:rsidRDefault="00775DC2" w:rsidP="00775DC2">
      <w:pPr>
        <w:pStyle w:val="3"/>
        <w:numPr>
          <w:ilvl w:val="1"/>
          <w:numId w:val="8"/>
        </w:numPr>
        <w:shd w:val="clear" w:color="auto" w:fill="auto"/>
        <w:tabs>
          <w:tab w:val="left" w:pos="993"/>
        </w:tabs>
        <w:spacing w:before="0"/>
        <w:ind w:left="0" w:right="20" w:firstLine="567"/>
        <w:jc w:val="both"/>
        <w:rPr>
          <w:sz w:val="22"/>
          <w:szCs w:val="22"/>
          <w:lang w:val="ru-RU"/>
        </w:rPr>
      </w:pPr>
      <w:r w:rsidRPr="00940019">
        <w:rPr>
          <w:sz w:val="22"/>
          <w:szCs w:val="22"/>
        </w:rP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r w:rsidRPr="00940019">
        <w:rPr>
          <w:sz w:val="22"/>
          <w:szCs w:val="22"/>
          <w:lang w:val="ru-RU"/>
        </w:rPr>
        <w:t>.</w:t>
      </w:r>
    </w:p>
    <w:p w:rsidR="00775DC2" w:rsidRPr="00940019" w:rsidRDefault="00775DC2" w:rsidP="00775DC2">
      <w:pPr>
        <w:pStyle w:val="3"/>
        <w:numPr>
          <w:ilvl w:val="1"/>
          <w:numId w:val="8"/>
        </w:numPr>
        <w:shd w:val="clear" w:color="auto" w:fill="auto"/>
        <w:tabs>
          <w:tab w:val="left" w:pos="993"/>
        </w:tabs>
        <w:spacing w:before="0"/>
        <w:ind w:left="0" w:right="20" w:firstLine="567"/>
        <w:jc w:val="both"/>
        <w:rPr>
          <w:sz w:val="22"/>
          <w:szCs w:val="22"/>
          <w:lang w:val="ru-RU"/>
        </w:rPr>
      </w:pPr>
      <w:r w:rsidRPr="00940019">
        <w:rPr>
          <w:sz w:val="22"/>
          <w:szCs w:val="22"/>
        </w:rPr>
        <w:t>В случае просрочки одной из сторон обязательств, предусмотренн</w:t>
      </w:r>
      <w:r w:rsidRPr="00940019">
        <w:rPr>
          <w:sz w:val="22"/>
          <w:szCs w:val="22"/>
          <w:lang w:val="ru-RU"/>
        </w:rPr>
        <w:t>ых</w:t>
      </w:r>
      <w:r w:rsidRPr="00940019">
        <w:rPr>
          <w:sz w:val="22"/>
          <w:szCs w:val="22"/>
        </w:rPr>
        <w:t xml:space="preserve"> Договором, другая сторона вправе потребовать уплату неустойки (штрафа, пеней). Неустойка (штраф, пени) начисляется за каждый </w:t>
      </w:r>
      <w:r w:rsidRPr="00940019">
        <w:rPr>
          <w:sz w:val="22"/>
          <w:szCs w:val="22"/>
        </w:rPr>
        <w:lastRenderedPageBreak/>
        <w:t xml:space="preserve">день просрочки исполнения обязательства, предусмотренного </w:t>
      </w:r>
      <w:r w:rsidRPr="00940019">
        <w:rPr>
          <w:sz w:val="22"/>
          <w:szCs w:val="22"/>
          <w:lang w:val="ru-RU"/>
        </w:rPr>
        <w:t>Д</w:t>
      </w:r>
      <w:r w:rsidRPr="00940019">
        <w:rPr>
          <w:sz w:val="22"/>
          <w:szCs w:val="22"/>
        </w:rPr>
        <w:t>оговором, начиная со дня, следующего после дня истечения срока исполнения обязательства. Размер такой неустойки (штрафа, пеней) устанавливается в размере одной трёхсотой, действующей на день уплаты неустойки (штрафа, пеней) ставки рефинансирования Центрального Банка РФ.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r w:rsidRPr="00940019">
        <w:rPr>
          <w:sz w:val="22"/>
          <w:szCs w:val="22"/>
          <w:lang w:val="ru-RU"/>
        </w:rPr>
        <w:t>.</w:t>
      </w:r>
    </w:p>
    <w:p w:rsidR="00775DC2" w:rsidRPr="00940019" w:rsidRDefault="00775DC2" w:rsidP="00775DC2">
      <w:pPr>
        <w:pStyle w:val="3"/>
        <w:numPr>
          <w:ilvl w:val="0"/>
          <w:numId w:val="8"/>
        </w:numPr>
        <w:shd w:val="clear" w:color="auto" w:fill="auto"/>
        <w:tabs>
          <w:tab w:val="left" w:pos="284"/>
        </w:tabs>
        <w:spacing w:before="0"/>
        <w:ind w:left="0" w:right="20" w:firstLine="0"/>
        <w:jc w:val="center"/>
        <w:rPr>
          <w:b/>
          <w:sz w:val="22"/>
          <w:szCs w:val="22"/>
          <w:lang w:val="ru-RU"/>
        </w:rPr>
      </w:pPr>
      <w:r w:rsidRPr="00940019">
        <w:rPr>
          <w:b/>
          <w:sz w:val="22"/>
          <w:szCs w:val="22"/>
          <w:lang w:val="ru-RU"/>
        </w:rPr>
        <w:t>Иные условия</w:t>
      </w:r>
    </w:p>
    <w:p w:rsidR="00775DC2" w:rsidRPr="00940019" w:rsidRDefault="00775DC2" w:rsidP="00775DC2">
      <w:pPr>
        <w:pStyle w:val="3"/>
        <w:numPr>
          <w:ilvl w:val="1"/>
          <w:numId w:val="8"/>
        </w:numPr>
        <w:shd w:val="clear" w:color="auto" w:fill="auto"/>
        <w:tabs>
          <w:tab w:val="left" w:pos="993"/>
        </w:tabs>
        <w:spacing w:before="0"/>
        <w:ind w:left="0" w:right="20" w:firstLine="567"/>
        <w:jc w:val="both"/>
        <w:rPr>
          <w:sz w:val="22"/>
          <w:szCs w:val="22"/>
        </w:rPr>
      </w:pPr>
      <w:r w:rsidRPr="00940019">
        <w:rPr>
          <w:sz w:val="22"/>
          <w:szCs w:val="22"/>
        </w:rPr>
        <w:t>В</w:t>
      </w:r>
      <w:r w:rsidRPr="00940019">
        <w:rPr>
          <w:sz w:val="22"/>
          <w:szCs w:val="22"/>
          <w:lang w:val="ru-RU"/>
        </w:rPr>
        <w:t xml:space="preserve"> </w:t>
      </w:r>
      <w:r w:rsidRPr="00940019">
        <w:rPr>
          <w:sz w:val="22"/>
          <w:szCs w:val="22"/>
        </w:rPr>
        <w:t>случае изменения юридического адреса и банковских реквизитов Потребитель обязан уведомить Предприятие письменно в течение 7(семи) дней.</w:t>
      </w:r>
    </w:p>
    <w:p w:rsidR="00775DC2" w:rsidRPr="00940019" w:rsidRDefault="00775DC2" w:rsidP="00775DC2">
      <w:pPr>
        <w:pStyle w:val="3"/>
        <w:numPr>
          <w:ilvl w:val="1"/>
          <w:numId w:val="8"/>
        </w:numPr>
        <w:shd w:val="clear" w:color="auto" w:fill="auto"/>
        <w:tabs>
          <w:tab w:val="left" w:pos="668"/>
          <w:tab w:val="left" w:pos="993"/>
        </w:tabs>
        <w:spacing w:before="0"/>
        <w:ind w:left="0" w:right="20" w:firstLine="567"/>
        <w:jc w:val="both"/>
        <w:rPr>
          <w:sz w:val="22"/>
          <w:szCs w:val="22"/>
        </w:rPr>
      </w:pPr>
      <w:r w:rsidRPr="00940019">
        <w:rPr>
          <w:sz w:val="22"/>
          <w:szCs w:val="22"/>
        </w:rPr>
        <w:t xml:space="preserve">Все изменения и дополнения к </w:t>
      </w:r>
      <w:r w:rsidRPr="00940019">
        <w:rPr>
          <w:sz w:val="22"/>
          <w:szCs w:val="22"/>
          <w:lang w:val="ru-RU"/>
        </w:rPr>
        <w:t>Д</w:t>
      </w:r>
      <w:r w:rsidRPr="00940019">
        <w:rPr>
          <w:sz w:val="22"/>
          <w:szCs w:val="22"/>
        </w:rPr>
        <w:t>оговору оформляются дополнительными соглашениями.</w:t>
      </w:r>
    </w:p>
    <w:p w:rsidR="00775DC2" w:rsidRPr="00940019" w:rsidRDefault="00775DC2" w:rsidP="00775DC2">
      <w:pPr>
        <w:pStyle w:val="3"/>
        <w:shd w:val="clear" w:color="auto" w:fill="auto"/>
        <w:tabs>
          <w:tab w:val="left" w:pos="668"/>
          <w:tab w:val="left" w:pos="993"/>
        </w:tabs>
        <w:spacing w:before="0"/>
        <w:ind w:left="567" w:right="20"/>
        <w:jc w:val="both"/>
        <w:rPr>
          <w:sz w:val="22"/>
          <w:szCs w:val="22"/>
        </w:rPr>
      </w:pPr>
    </w:p>
    <w:p w:rsidR="00775DC2" w:rsidRPr="00940019" w:rsidRDefault="00775DC2" w:rsidP="00775DC2">
      <w:pPr>
        <w:pStyle w:val="3"/>
        <w:numPr>
          <w:ilvl w:val="0"/>
          <w:numId w:val="8"/>
        </w:numPr>
        <w:shd w:val="clear" w:color="auto" w:fill="auto"/>
        <w:tabs>
          <w:tab w:val="left" w:pos="284"/>
        </w:tabs>
        <w:spacing w:before="0"/>
        <w:ind w:left="0" w:right="20" w:firstLine="0"/>
        <w:jc w:val="center"/>
        <w:rPr>
          <w:b/>
          <w:sz w:val="22"/>
          <w:szCs w:val="22"/>
        </w:rPr>
      </w:pPr>
      <w:r w:rsidRPr="00940019">
        <w:rPr>
          <w:b/>
          <w:sz w:val="22"/>
          <w:szCs w:val="22"/>
          <w:lang w:val="ru-RU"/>
        </w:rPr>
        <w:t>Срок действия Договора</w:t>
      </w:r>
    </w:p>
    <w:p w:rsidR="00775DC2" w:rsidRPr="00940019" w:rsidRDefault="00775DC2" w:rsidP="00775DC2">
      <w:pPr>
        <w:pStyle w:val="3"/>
        <w:numPr>
          <w:ilvl w:val="1"/>
          <w:numId w:val="8"/>
        </w:numPr>
        <w:shd w:val="clear" w:color="auto" w:fill="auto"/>
        <w:tabs>
          <w:tab w:val="left" w:pos="993"/>
        </w:tabs>
        <w:spacing w:before="0"/>
        <w:ind w:left="0" w:right="20" w:firstLine="567"/>
        <w:jc w:val="both"/>
        <w:rPr>
          <w:sz w:val="22"/>
          <w:szCs w:val="22"/>
        </w:rPr>
      </w:pPr>
      <w:r w:rsidRPr="00940019">
        <w:rPr>
          <w:sz w:val="22"/>
          <w:szCs w:val="22"/>
          <w:lang w:val="ru-RU"/>
        </w:rPr>
        <w:t xml:space="preserve">Договор вступает в силу с момента подписания его Сторонами и распространяет свое действие на отношения Сторон, возникшие </w:t>
      </w:r>
      <w:r w:rsidRPr="00940019">
        <w:rPr>
          <w:sz w:val="22"/>
          <w:szCs w:val="22"/>
        </w:rPr>
        <w:t>с</w:t>
      </w:r>
      <w:r w:rsidRPr="00940019">
        <w:rPr>
          <w:rStyle w:val="1"/>
          <w:sz w:val="22"/>
          <w:szCs w:val="22"/>
        </w:rPr>
        <w:t xml:space="preserve"> 01</w:t>
      </w:r>
      <w:r w:rsidRPr="00940019">
        <w:rPr>
          <w:sz w:val="22"/>
          <w:szCs w:val="22"/>
        </w:rPr>
        <w:t xml:space="preserve"> января 201</w:t>
      </w:r>
      <w:r w:rsidR="00DC6748" w:rsidRPr="00940019">
        <w:rPr>
          <w:sz w:val="22"/>
          <w:szCs w:val="22"/>
          <w:lang w:val="ru-RU"/>
        </w:rPr>
        <w:t>7</w:t>
      </w:r>
      <w:r w:rsidRPr="00940019">
        <w:rPr>
          <w:sz w:val="22"/>
          <w:szCs w:val="22"/>
        </w:rPr>
        <w:t xml:space="preserve"> года по 31 декабря 201</w:t>
      </w:r>
      <w:r w:rsidR="00DC6748" w:rsidRPr="00940019">
        <w:rPr>
          <w:sz w:val="22"/>
          <w:szCs w:val="22"/>
          <w:lang w:val="ru-RU"/>
        </w:rPr>
        <w:t>7</w:t>
      </w:r>
      <w:r w:rsidRPr="00940019">
        <w:rPr>
          <w:sz w:val="22"/>
          <w:szCs w:val="22"/>
        </w:rPr>
        <w:t xml:space="preserve"> года.</w:t>
      </w:r>
    </w:p>
    <w:p w:rsidR="00775DC2" w:rsidRPr="00940019" w:rsidRDefault="00775DC2" w:rsidP="00775DC2">
      <w:pPr>
        <w:pStyle w:val="3"/>
        <w:shd w:val="clear" w:color="auto" w:fill="auto"/>
        <w:spacing w:before="0"/>
        <w:ind w:left="284" w:right="20"/>
        <w:jc w:val="both"/>
        <w:rPr>
          <w:sz w:val="22"/>
          <w:szCs w:val="22"/>
        </w:rPr>
      </w:pPr>
    </w:p>
    <w:p w:rsidR="00775DC2" w:rsidRPr="00940019" w:rsidRDefault="00775DC2" w:rsidP="00775DC2">
      <w:pPr>
        <w:pStyle w:val="3"/>
        <w:numPr>
          <w:ilvl w:val="0"/>
          <w:numId w:val="8"/>
        </w:numPr>
        <w:shd w:val="clear" w:color="auto" w:fill="auto"/>
        <w:tabs>
          <w:tab w:val="left" w:pos="284"/>
        </w:tabs>
        <w:spacing w:before="0"/>
        <w:ind w:left="0" w:right="20" w:firstLine="0"/>
        <w:jc w:val="center"/>
        <w:rPr>
          <w:b/>
          <w:sz w:val="22"/>
          <w:szCs w:val="22"/>
          <w:lang w:val="ru-RU"/>
        </w:rPr>
      </w:pPr>
      <w:r w:rsidRPr="00940019">
        <w:rPr>
          <w:b/>
          <w:sz w:val="22"/>
          <w:szCs w:val="22"/>
          <w:lang w:val="ru-RU"/>
        </w:rPr>
        <w:t>Порядок изменения и расторжения договора</w:t>
      </w:r>
    </w:p>
    <w:p w:rsidR="00775DC2" w:rsidRPr="00940019" w:rsidRDefault="00775DC2" w:rsidP="00775DC2">
      <w:pPr>
        <w:pStyle w:val="3"/>
        <w:numPr>
          <w:ilvl w:val="1"/>
          <w:numId w:val="8"/>
        </w:numPr>
        <w:shd w:val="clear" w:color="auto" w:fill="auto"/>
        <w:tabs>
          <w:tab w:val="left" w:pos="993"/>
        </w:tabs>
        <w:spacing w:before="0"/>
        <w:ind w:left="0" w:right="20" w:firstLine="567"/>
        <w:jc w:val="both"/>
        <w:rPr>
          <w:b/>
          <w:sz w:val="22"/>
          <w:szCs w:val="22"/>
          <w:lang w:val="ru-RU"/>
        </w:rPr>
      </w:pPr>
      <w:r w:rsidRPr="00940019">
        <w:rPr>
          <w:sz w:val="22"/>
          <w:szCs w:val="22"/>
        </w:rPr>
        <w:t xml:space="preserve">Изменение условий </w:t>
      </w:r>
      <w:r w:rsidRPr="00940019">
        <w:rPr>
          <w:sz w:val="22"/>
          <w:szCs w:val="22"/>
          <w:lang w:val="ru-RU"/>
        </w:rPr>
        <w:t>Д</w:t>
      </w:r>
      <w:r w:rsidRPr="00940019">
        <w:rPr>
          <w:sz w:val="22"/>
          <w:szCs w:val="22"/>
        </w:rPr>
        <w:t xml:space="preserve">оговора, его расторжение осуществляется по письменному соглашению </w:t>
      </w:r>
      <w:r w:rsidRPr="00940019">
        <w:rPr>
          <w:sz w:val="22"/>
          <w:szCs w:val="22"/>
          <w:lang w:val="ru-RU"/>
        </w:rPr>
        <w:t>С</w:t>
      </w:r>
      <w:r w:rsidRPr="00940019">
        <w:rPr>
          <w:sz w:val="22"/>
          <w:szCs w:val="22"/>
        </w:rPr>
        <w:t>торон в соответствии с действующим законодательством РФ.</w:t>
      </w:r>
    </w:p>
    <w:p w:rsidR="00775DC2" w:rsidRPr="00940019" w:rsidRDefault="00775DC2" w:rsidP="00775DC2">
      <w:pPr>
        <w:pStyle w:val="3"/>
        <w:numPr>
          <w:ilvl w:val="1"/>
          <w:numId w:val="8"/>
        </w:numPr>
        <w:shd w:val="clear" w:color="auto" w:fill="auto"/>
        <w:tabs>
          <w:tab w:val="left" w:pos="993"/>
        </w:tabs>
        <w:spacing w:before="0"/>
        <w:ind w:left="0" w:right="20" w:firstLine="567"/>
        <w:jc w:val="both"/>
        <w:rPr>
          <w:b/>
          <w:sz w:val="22"/>
          <w:szCs w:val="22"/>
          <w:lang w:val="ru-RU"/>
        </w:rPr>
      </w:pPr>
      <w:r w:rsidRPr="00940019">
        <w:rPr>
          <w:sz w:val="22"/>
          <w:szCs w:val="22"/>
        </w:rPr>
        <w:t>Договор</w:t>
      </w:r>
      <w:r w:rsidRPr="00940019">
        <w:rPr>
          <w:sz w:val="22"/>
          <w:szCs w:val="22"/>
          <w:lang w:val="ru-RU"/>
        </w:rPr>
        <w:t xml:space="preserve"> </w:t>
      </w:r>
      <w:r w:rsidRPr="00940019">
        <w:rPr>
          <w:sz w:val="22"/>
          <w:szCs w:val="22"/>
        </w:rPr>
        <w:t xml:space="preserve">подлежит досрочному расторжению по требованию Предприятия, </w:t>
      </w:r>
      <w:r w:rsidRPr="00940019">
        <w:rPr>
          <w:sz w:val="22"/>
          <w:szCs w:val="22"/>
          <w:lang w:val="ru-RU"/>
        </w:rPr>
        <w:t>если</w:t>
      </w:r>
      <w:r w:rsidRPr="00940019">
        <w:rPr>
          <w:sz w:val="22"/>
          <w:szCs w:val="22"/>
        </w:rPr>
        <w:t xml:space="preserve"> Потребитель не производит оплату в течение 2</w:t>
      </w:r>
      <w:r w:rsidRPr="00940019">
        <w:rPr>
          <w:sz w:val="22"/>
          <w:szCs w:val="22"/>
          <w:lang w:val="ru-RU"/>
        </w:rPr>
        <w:t xml:space="preserve"> </w:t>
      </w:r>
      <w:r w:rsidRPr="00940019">
        <w:rPr>
          <w:sz w:val="22"/>
          <w:szCs w:val="22"/>
        </w:rPr>
        <w:t>(двух) месяцев</w:t>
      </w:r>
      <w:r w:rsidRPr="00940019">
        <w:rPr>
          <w:sz w:val="22"/>
          <w:szCs w:val="22"/>
          <w:lang w:val="ru-RU"/>
        </w:rPr>
        <w:t xml:space="preserve"> подряд</w:t>
      </w:r>
      <w:r w:rsidRPr="00940019">
        <w:rPr>
          <w:sz w:val="22"/>
          <w:szCs w:val="22"/>
        </w:rPr>
        <w:t>.</w:t>
      </w:r>
    </w:p>
    <w:p w:rsidR="00775DC2" w:rsidRPr="00940019" w:rsidRDefault="00775DC2" w:rsidP="00775DC2">
      <w:pPr>
        <w:pStyle w:val="3"/>
        <w:numPr>
          <w:ilvl w:val="1"/>
          <w:numId w:val="8"/>
        </w:numPr>
        <w:shd w:val="clear" w:color="auto" w:fill="auto"/>
        <w:tabs>
          <w:tab w:val="left" w:pos="993"/>
        </w:tabs>
        <w:spacing w:before="0"/>
        <w:ind w:left="0" w:right="20" w:firstLine="567"/>
        <w:jc w:val="both"/>
        <w:rPr>
          <w:b/>
          <w:sz w:val="22"/>
          <w:szCs w:val="22"/>
          <w:lang w:val="ru-RU"/>
        </w:rPr>
      </w:pPr>
      <w:r w:rsidRPr="00940019">
        <w:rPr>
          <w:sz w:val="22"/>
          <w:szCs w:val="22"/>
        </w:rPr>
        <w:t xml:space="preserve">Предприятие имеет право расторгнуть </w:t>
      </w:r>
      <w:r w:rsidRPr="00940019">
        <w:rPr>
          <w:sz w:val="22"/>
          <w:szCs w:val="22"/>
          <w:lang w:val="ru-RU"/>
        </w:rPr>
        <w:t>Д</w:t>
      </w:r>
      <w:r w:rsidRPr="00940019">
        <w:rPr>
          <w:sz w:val="22"/>
          <w:szCs w:val="22"/>
        </w:rPr>
        <w:t>оговор в одностороннем порядке, если Потребител</w:t>
      </w:r>
      <w:r w:rsidRPr="00940019">
        <w:rPr>
          <w:sz w:val="22"/>
          <w:szCs w:val="22"/>
          <w:lang w:val="ru-RU"/>
        </w:rPr>
        <w:t>ь</w:t>
      </w:r>
      <w:r w:rsidRPr="00940019">
        <w:rPr>
          <w:sz w:val="22"/>
          <w:szCs w:val="22"/>
        </w:rPr>
        <w:t xml:space="preserve"> своими действиями или бездействием ставит под угрозу безопасность имущества или сотрудников Предприятия.</w:t>
      </w:r>
    </w:p>
    <w:p w:rsidR="00775DC2" w:rsidRPr="00940019" w:rsidRDefault="00775DC2" w:rsidP="00775DC2">
      <w:pPr>
        <w:pStyle w:val="3"/>
        <w:numPr>
          <w:ilvl w:val="1"/>
          <w:numId w:val="8"/>
        </w:numPr>
        <w:shd w:val="clear" w:color="auto" w:fill="auto"/>
        <w:tabs>
          <w:tab w:val="left" w:pos="993"/>
        </w:tabs>
        <w:spacing w:before="0"/>
        <w:ind w:left="0" w:right="20" w:firstLine="567"/>
        <w:jc w:val="both"/>
        <w:rPr>
          <w:rStyle w:val="23"/>
          <w:b/>
          <w:sz w:val="22"/>
          <w:szCs w:val="22"/>
          <w:lang w:val="ru-RU"/>
        </w:rPr>
      </w:pPr>
      <w:r w:rsidRPr="00940019">
        <w:rPr>
          <w:sz w:val="22"/>
          <w:szCs w:val="22"/>
        </w:rPr>
        <w:t>Потребитель</w:t>
      </w:r>
      <w:r w:rsidRPr="00940019">
        <w:rPr>
          <w:sz w:val="22"/>
          <w:szCs w:val="22"/>
          <w:lang w:val="ru-RU"/>
        </w:rPr>
        <w:t xml:space="preserve"> </w:t>
      </w:r>
      <w:r w:rsidRPr="00940019">
        <w:rPr>
          <w:sz w:val="22"/>
          <w:szCs w:val="22"/>
        </w:rPr>
        <w:t xml:space="preserve">имеет право расторгнуть </w:t>
      </w:r>
      <w:r w:rsidRPr="00940019">
        <w:rPr>
          <w:sz w:val="22"/>
          <w:szCs w:val="22"/>
          <w:lang w:val="ru-RU"/>
        </w:rPr>
        <w:t>Д</w:t>
      </w:r>
      <w:r w:rsidRPr="00940019">
        <w:rPr>
          <w:sz w:val="22"/>
          <w:szCs w:val="22"/>
        </w:rPr>
        <w:t>оговор в одностороннем порядке в случае неисполнения или ненадлежащего исполнения обязанностей</w:t>
      </w:r>
      <w:r w:rsidRPr="00940019">
        <w:rPr>
          <w:sz w:val="22"/>
          <w:szCs w:val="22"/>
          <w:lang w:val="ru-RU"/>
        </w:rPr>
        <w:t xml:space="preserve"> Предприятием</w:t>
      </w:r>
      <w:r w:rsidRPr="00940019">
        <w:rPr>
          <w:sz w:val="22"/>
          <w:szCs w:val="22"/>
        </w:rPr>
        <w:t xml:space="preserve">, предусмотренных </w:t>
      </w:r>
      <w:r w:rsidRPr="00940019">
        <w:rPr>
          <w:rStyle w:val="23"/>
          <w:sz w:val="22"/>
          <w:szCs w:val="22"/>
        </w:rPr>
        <w:t>п.2.</w:t>
      </w:r>
      <w:r w:rsidRPr="00940019">
        <w:rPr>
          <w:rStyle w:val="23"/>
          <w:sz w:val="22"/>
          <w:szCs w:val="22"/>
          <w:lang w:val="ru-RU"/>
        </w:rPr>
        <w:t>1 Договора.</w:t>
      </w:r>
    </w:p>
    <w:p w:rsidR="00775DC2" w:rsidRPr="00940019" w:rsidRDefault="00775DC2" w:rsidP="00775DC2">
      <w:pPr>
        <w:pStyle w:val="3"/>
        <w:numPr>
          <w:ilvl w:val="1"/>
          <w:numId w:val="8"/>
        </w:numPr>
        <w:shd w:val="clear" w:color="auto" w:fill="auto"/>
        <w:tabs>
          <w:tab w:val="left" w:pos="993"/>
        </w:tabs>
        <w:spacing w:before="0"/>
        <w:ind w:left="0" w:right="20" w:firstLine="567"/>
        <w:jc w:val="both"/>
        <w:rPr>
          <w:b/>
          <w:sz w:val="22"/>
          <w:szCs w:val="22"/>
          <w:lang w:val="ru-RU"/>
        </w:rPr>
      </w:pPr>
      <w:r w:rsidRPr="00940019">
        <w:rPr>
          <w:sz w:val="22"/>
          <w:szCs w:val="22"/>
        </w:rPr>
        <w:t xml:space="preserve">Споры, вытекающие из </w:t>
      </w:r>
      <w:r w:rsidRPr="00940019">
        <w:rPr>
          <w:sz w:val="22"/>
          <w:szCs w:val="22"/>
          <w:lang w:val="ru-RU"/>
        </w:rPr>
        <w:t>Д</w:t>
      </w:r>
      <w:r w:rsidRPr="00940019">
        <w:rPr>
          <w:sz w:val="22"/>
          <w:szCs w:val="22"/>
        </w:rPr>
        <w:t xml:space="preserve">оговора, решаются </w:t>
      </w:r>
      <w:r w:rsidRPr="00940019">
        <w:rPr>
          <w:sz w:val="22"/>
          <w:szCs w:val="22"/>
          <w:lang w:val="ru-RU"/>
        </w:rPr>
        <w:t>С</w:t>
      </w:r>
      <w:r w:rsidRPr="00940019">
        <w:rPr>
          <w:sz w:val="22"/>
          <w:szCs w:val="22"/>
        </w:rPr>
        <w:t>торонами путем переговоров.</w:t>
      </w:r>
    </w:p>
    <w:p w:rsidR="00775DC2" w:rsidRPr="00940019" w:rsidRDefault="00775DC2" w:rsidP="00775DC2">
      <w:pPr>
        <w:pStyle w:val="3"/>
        <w:numPr>
          <w:ilvl w:val="1"/>
          <w:numId w:val="8"/>
        </w:numPr>
        <w:shd w:val="clear" w:color="auto" w:fill="auto"/>
        <w:tabs>
          <w:tab w:val="left" w:pos="993"/>
        </w:tabs>
        <w:spacing w:before="0"/>
        <w:ind w:left="0" w:right="20" w:firstLine="567"/>
        <w:jc w:val="both"/>
        <w:rPr>
          <w:b/>
          <w:sz w:val="22"/>
          <w:szCs w:val="22"/>
          <w:lang w:val="ru-RU"/>
        </w:rPr>
      </w:pPr>
      <w:r w:rsidRPr="00940019">
        <w:rPr>
          <w:sz w:val="22"/>
          <w:szCs w:val="22"/>
        </w:rPr>
        <w:t>При</w:t>
      </w:r>
      <w:r w:rsidRPr="00940019">
        <w:rPr>
          <w:sz w:val="22"/>
          <w:szCs w:val="22"/>
        </w:rPr>
        <w:tab/>
      </w:r>
      <w:r w:rsidRPr="00940019">
        <w:rPr>
          <w:sz w:val="22"/>
          <w:szCs w:val="22"/>
          <w:lang w:val="ru-RU"/>
        </w:rPr>
        <w:t xml:space="preserve"> </w:t>
      </w:r>
      <w:r w:rsidRPr="00940019">
        <w:rPr>
          <w:sz w:val="22"/>
          <w:szCs w:val="22"/>
        </w:rPr>
        <w:t xml:space="preserve">недостижении согласия, неисполнении или ненадлежащем исполнении условий </w:t>
      </w:r>
      <w:r w:rsidRPr="00940019">
        <w:rPr>
          <w:sz w:val="22"/>
          <w:szCs w:val="22"/>
          <w:lang w:val="ru-RU"/>
        </w:rPr>
        <w:t>Д</w:t>
      </w:r>
      <w:r w:rsidRPr="00940019">
        <w:rPr>
          <w:sz w:val="22"/>
          <w:szCs w:val="22"/>
        </w:rPr>
        <w:t>оговора одной из Сторон спор подлежит рассмотрению в Арбитражном суде Магаданской области в установленном законом порядке.</w:t>
      </w:r>
    </w:p>
    <w:p w:rsidR="00DC6748" w:rsidRPr="00940019" w:rsidRDefault="00DC6748" w:rsidP="00DC6748">
      <w:pPr>
        <w:pStyle w:val="3"/>
        <w:numPr>
          <w:ilvl w:val="0"/>
          <w:numId w:val="8"/>
        </w:numPr>
        <w:shd w:val="clear" w:color="auto" w:fill="auto"/>
        <w:tabs>
          <w:tab w:val="left" w:pos="993"/>
        </w:tabs>
        <w:spacing w:before="0"/>
        <w:ind w:right="20"/>
        <w:jc w:val="center"/>
        <w:rPr>
          <w:b/>
          <w:sz w:val="22"/>
          <w:szCs w:val="22"/>
          <w:lang w:val="ru-RU"/>
        </w:rPr>
      </w:pPr>
      <w:r w:rsidRPr="00940019">
        <w:rPr>
          <w:b/>
          <w:sz w:val="22"/>
          <w:szCs w:val="22"/>
          <w:lang w:val="ru-RU"/>
        </w:rPr>
        <w:t>Приложения к договору</w:t>
      </w:r>
    </w:p>
    <w:p w:rsidR="00DC6748" w:rsidRPr="00940019" w:rsidRDefault="00DC6748" w:rsidP="00DC6748">
      <w:pPr>
        <w:pStyle w:val="3"/>
        <w:numPr>
          <w:ilvl w:val="1"/>
          <w:numId w:val="8"/>
        </w:numPr>
        <w:shd w:val="clear" w:color="auto" w:fill="auto"/>
        <w:tabs>
          <w:tab w:val="left" w:pos="993"/>
        </w:tabs>
        <w:spacing w:before="0"/>
        <w:ind w:right="20" w:hanging="77"/>
        <w:jc w:val="both"/>
        <w:rPr>
          <w:b/>
          <w:sz w:val="22"/>
          <w:szCs w:val="22"/>
          <w:lang w:val="ru-RU"/>
        </w:rPr>
      </w:pPr>
      <w:r w:rsidRPr="00940019">
        <w:rPr>
          <w:sz w:val="22"/>
          <w:szCs w:val="22"/>
          <w:lang w:val="ru-RU"/>
        </w:rPr>
        <w:t>К Договору прилагается и является его неотъемлемой частью:</w:t>
      </w:r>
    </w:p>
    <w:p w:rsidR="00DC6748" w:rsidRPr="00940019" w:rsidRDefault="00DC6748" w:rsidP="00DC6748">
      <w:pPr>
        <w:pStyle w:val="3"/>
        <w:shd w:val="clear" w:color="auto" w:fill="auto"/>
        <w:tabs>
          <w:tab w:val="left" w:pos="993"/>
        </w:tabs>
        <w:spacing w:before="0"/>
        <w:ind w:left="644" w:right="20"/>
        <w:jc w:val="both"/>
        <w:rPr>
          <w:sz w:val="22"/>
          <w:szCs w:val="22"/>
          <w:lang w:val="ru-RU"/>
        </w:rPr>
      </w:pPr>
      <w:r w:rsidRPr="00940019">
        <w:rPr>
          <w:sz w:val="22"/>
          <w:szCs w:val="22"/>
          <w:lang w:val="ru-RU"/>
        </w:rPr>
        <w:t xml:space="preserve">- Приложение № 1 – «Расчет </w:t>
      </w:r>
      <w:r w:rsidRPr="00940019">
        <w:rPr>
          <w:bCs/>
          <w:color w:val="auto"/>
          <w:sz w:val="22"/>
          <w:szCs w:val="22"/>
          <w:lang w:val="ru-RU"/>
        </w:rPr>
        <w:t>возмещения эксплуатационных расходов по вывозу мусора, уборке</w:t>
      </w:r>
      <w:r w:rsidRPr="00940019">
        <w:rPr>
          <w:sz w:val="22"/>
          <w:szCs w:val="22"/>
          <w:lang w:val="ru-RU"/>
        </w:rPr>
        <w:t>».</w:t>
      </w:r>
    </w:p>
    <w:p w:rsidR="00775DC2" w:rsidRPr="00940019" w:rsidRDefault="00775DC2" w:rsidP="00775DC2">
      <w:pPr>
        <w:pStyle w:val="20"/>
        <w:shd w:val="clear" w:color="auto" w:fill="auto"/>
        <w:spacing w:after="0" w:line="274" w:lineRule="exact"/>
        <w:jc w:val="both"/>
        <w:rPr>
          <w:sz w:val="22"/>
          <w:szCs w:val="22"/>
        </w:rPr>
      </w:pPr>
    </w:p>
    <w:p w:rsidR="00775DC2" w:rsidRPr="00940019" w:rsidRDefault="00775DC2" w:rsidP="00775DC2">
      <w:pPr>
        <w:pStyle w:val="20"/>
        <w:numPr>
          <w:ilvl w:val="0"/>
          <w:numId w:val="8"/>
        </w:numPr>
        <w:shd w:val="clear" w:color="auto" w:fill="auto"/>
        <w:tabs>
          <w:tab w:val="left" w:pos="284"/>
        </w:tabs>
        <w:spacing w:after="0" w:line="274" w:lineRule="exact"/>
        <w:ind w:left="0" w:firstLine="0"/>
        <w:jc w:val="center"/>
        <w:rPr>
          <w:sz w:val="22"/>
          <w:szCs w:val="22"/>
        </w:rPr>
      </w:pPr>
      <w:r w:rsidRPr="00940019">
        <w:rPr>
          <w:b/>
          <w:sz w:val="22"/>
          <w:szCs w:val="22"/>
          <w:lang w:val="ru-RU"/>
        </w:rPr>
        <w:t>Банковские реквизиты и подписи Сторон.</w:t>
      </w:r>
    </w:p>
    <w:tbl>
      <w:tblPr>
        <w:tblStyle w:val="a8"/>
        <w:tblW w:w="0" w:type="auto"/>
        <w:tblInd w:w="108" w:type="dxa"/>
        <w:tblLook w:val="04A0" w:firstRow="1" w:lastRow="0" w:firstColumn="1" w:lastColumn="0" w:noHBand="0" w:noVBand="1"/>
      </w:tblPr>
      <w:tblGrid>
        <w:gridCol w:w="5103"/>
        <w:gridCol w:w="5103"/>
      </w:tblGrid>
      <w:tr w:rsidR="00775DC2" w:rsidRPr="00CA3FC5" w:rsidTr="00D13D2B">
        <w:tc>
          <w:tcPr>
            <w:tcW w:w="5103" w:type="dxa"/>
          </w:tcPr>
          <w:p w:rsidR="00775DC2" w:rsidRPr="00DC6748" w:rsidRDefault="00775DC2" w:rsidP="00D13D2B">
            <w:pPr>
              <w:pStyle w:val="20"/>
              <w:shd w:val="clear" w:color="auto" w:fill="auto"/>
              <w:spacing w:after="0" w:line="274" w:lineRule="exact"/>
              <w:jc w:val="both"/>
              <w:rPr>
                <w:b/>
                <w:sz w:val="20"/>
                <w:szCs w:val="20"/>
                <w:lang w:val="ru-RU"/>
              </w:rPr>
            </w:pPr>
            <w:r w:rsidRPr="00DC6748">
              <w:rPr>
                <w:b/>
                <w:sz w:val="20"/>
                <w:szCs w:val="20"/>
                <w:lang w:val="ru-RU"/>
              </w:rPr>
              <w:t>Предприятие</w:t>
            </w:r>
          </w:p>
        </w:tc>
        <w:tc>
          <w:tcPr>
            <w:tcW w:w="5103" w:type="dxa"/>
          </w:tcPr>
          <w:p w:rsidR="00775DC2" w:rsidRPr="00DC6748" w:rsidRDefault="00775DC2" w:rsidP="00D13D2B">
            <w:pPr>
              <w:pStyle w:val="20"/>
              <w:shd w:val="clear" w:color="auto" w:fill="auto"/>
              <w:spacing w:after="0" w:line="274" w:lineRule="exact"/>
              <w:jc w:val="both"/>
              <w:rPr>
                <w:b/>
                <w:sz w:val="20"/>
                <w:szCs w:val="20"/>
                <w:lang w:val="ru-RU"/>
              </w:rPr>
            </w:pPr>
            <w:r w:rsidRPr="00DC6748">
              <w:rPr>
                <w:b/>
                <w:sz w:val="20"/>
                <w:szCs w:val="20"/>
                <w:lang w:val="ru-RU"/>
              </w:rPr>
              <w:t>Потребитель</w:t>
            </w:r>
          </w:p>
        </w:tc>
      </w:tr>
      <w:tr w:rsidR="00775DC2" w:rsidRPr="00CA3FC5" w:rsidTr="00D13D2B">
        <w:tc>
          <w:tcPr>
            <w:tcW w:w="5103" w:type="dxa"/>
          </w:tcPr>
          <w:p w:rsidR="00775DC2" w:rsidRPr="00DC6748" w:rsidRDefault="00DC6748" w:rsidP="00D13D2B">
            <w:pPr>
              <w:pStyle w:val="20"/>
              <w:spacing w:after="0" w:line="240" w:lineRule="auto"/>
              <w:jc w:val="both"/>
              <w:rPr>
                <w:b/>
                <w:sz w:val="20"/>
                <w:szCs w:val="20"/>
                <w:lang w:val="ru-RU"/>
              </w:rPr>
            </w:pPr>
            <w:r w:rsidRPr="00DC6748">
              <w:rPr>
                <w:b/>
                <w:sz w:val="20"/>
                <w:szCs w:val="20"/>
                <w:lang w:val="ru-RU"/>
              </w:rPr>
              <w:t>П</w:t>
            </w:r>
            <w:r w:rsidR="00775DC2" w:rsidRPr="00DC6748">
              <w:rPr>
                <w:b/>
                <w:sz w:val="20"/>
                <w:szCs w:val="20"/>
                <w:lang w:val="ru-RU"/>
              </w:rPr>
              <w:t>АО «Магаданский морской торговый порт»</w:t>
            </w:r>
          </w:p>
          <w:p w:rsidR="00775DC2" w:rsidRPr="00DC6748" w:rsidRDefault="00775DC2" w:rsidP="00D13D2B">
            <w:pPr>
              <w:pStyle w:val="20"/>
              <w:spacing w:after="0" w:line="240" w:lineRule="auto"/>
              <w:jc w:val="both"/>
              <w:rPr>
                <w:sz w:val="20"/>
                <w:szCs w:val="20"/>
                <w:lang w:val="ru-RU"/>
              </w:rPr>
            </w:pPr>
            <w:r w:rsidRPr="00DC6748">
              <w:rPr>
                <w:sz w:val="20"/>
                <w:szCs w:val="20"/>
                <w:lang w:val="ru-RU"/>
              </w:rPr>
              <w:t xml:space="preserve">Адрес: </w:t>
            </w:r>
            <w:bookmarkStart w:id="0" w:name="_GoBack"/>
            <w:r w:rsidRPr="00DC6748">
              <w:rPr>
                <w:sz w:val="20"/>
                <w:szCs w:val="20"/>
                <w:lang w:val="ru-RU"/>
              </w:rPr>
              <w:t xml:space="preserve">685000, Магадан, </w:t>
            </w:r>
            <w:r w:rsidR="00DC6748" w:rsidRPr="00DC6748">
              <w:rPr>
                <w:sz w:val="20"/>
                <w:szCs w:val="20"/>
                <w:lang w:val="ru-RU"/>
              </w:rPr>
              <w:t>ул. МТП</w:t>
            </w:r>
            <w:bookmarkEnd w:id="0"/>
          </w:p>
          <w:p w:rsidR="00775DC2" w:rsidRPr="00DC6748" w:rsidRDefault="00775DC2" w:rsidP="00D13D2B">
            <w:pPr>
              <w:pStyle w:val="20"/>
              <w:spacing w:after="0" w:line="240" w:lineRule="auto"/>
              <w:jc w:val="both"/>
              <w:rPr>
                <w:sz w:val="20"/>
                <w:szCs w:val="20"/>
                <w:lang w:val="ru-RU"/>
              </w:rPr>
            </w:pPr>
            <w:r w:rsidRPr="00DC6748">
              <w:rPr>
                <w:sz w:val="20"/>
                <w:szCs w:val="20"/>
                <w:lang w:val="ru-RU"/>
              </w:rPr>
              <w:t>Тел./факс: (4132) 692 300, 630 552</w:t>
            </w:r>
          </w:p>
          <w:p w:rsidR="00775DC2" w:rsidRPr="00DC6748" w:rsidRDefault="00775DC2" w:rsidP="00D13D2B">
            <w:pPr>
              <w:pStyle w:val="20"/>
              <w:spacing w:after="0" w:line="240" w:lineRule="auto"/>
              <w:jc w:val="both"/>
              <w:rPr>
                <w:sz w:val="20"/>
                <w:szCs w:val="20"/>
                <w:lang w:val="ru-RU"/>
              </w:rPr>
            </w:pPr>
            <w:r w:rsidRPr="00DC6748">
              <w:rPr>
                <w:sz w:val="20"/>
                <w:szCs w:val="20"/>
                <w:lang w:val="ru-RU"/>
              </w:rPr>
              <w:t>ИНН/КПП 4909047613/490901001</w:t>
            </w:r>
          </w:p>
          <w:p w:rsidR="00775DC2" w:rsidRPr="00DC6748" w:rsidRDefault="00775DC2" w:rsidP="00D13D2B">
            <w:pPr>
              <w:pStyle w:val="20"/>
              <w:spacing w:after="0" w:line="240" w:lineRule="auto"/>
              <w:jc w:val="both"/>
              <w:rPr>
                <w:sz w:val="20"/>
                <w:szCs w:val="20"/>
                <w:lang w:val="ru-RU"/>
              </w:rPr>
            </w:pPr>
            <w:r w:rsidRPr="00DC6748">
              <w:rPr>
                <w:sz w:val="20"/>
                <w:szCs w:val="20"/>
                <w:lang w:val="ru-RU"/>
              </w:rPr>
              <w:t>ОГРН 1024900958565</w:t>
            </w:r>
          </w:p>
          <w:p w:rsidR="00775DC2" w:rsidRPr="00DC6748" w:rsidRDefault="00775DC2" w:rsidP="00D13D2B">
            <w:pPr>
              <w:pStyle w:val="20"/>
              <w:spacing w:after="0" w:line="240" w:lineRule="auto"/>
              <w:jc w:val="both"/>
              <w:rPr>
                <w:sz w:val="20"/>
                <w:szCs w:val="20"/>
                <w:lang w:val="ru-RU"/>
              </w:rPr>
            </w:pPr>
            <w:r w:rsidRPr="00DC6748">
              <w:rPr>
                <w:sz w:val="20"/>
                <w:szCs w:val="20"/>
                <w:lang w:val="ru-RU"/>
              </w:rPr>
              <w:t>р/с 40702810436000101604</w:t>
            </w:r>
          </w:p>
          <w:p w:rsidR="00775DC2" w:rsidRPr="00DC6748" w:rsidRDefault="00775DC2" w:rsidP="00D13D2B">
            <w:pPr>
              <w:pStyle w:val="20"/>
              <w:spacing w:after="0" w:line="240" w:lineRule="auto"/>
              <w:jc w:val="both"/>
              <w:rPr>
                <w:sz w:val="20"/>
                <w:szCs w:val="20"/>
                <w:lang w:val="ru-RU"/>
              </w:rPr>
            </w:pPr>
            <w:r w:rsidRPr="00DC6748">
              <w:rPr>
                <w:sz w:val="20"/>
                <w:szCs w:val="20"/>
                <w:lang w:val="ru-RU"/>
              </w:rPr>
              <w:t>к/с 30101810300000000607</w:t>
            </w:r>
          </w:p>
          <w:p w:rsidR="00775DC2" w:rsidRPr="00DC6748" w:rsidRDefault="00775DC2" w:rsidP="00D13D2B">
            <w:pPr>
              <w:pStyle w:val="20"/>
              <w:spacing w:after="0" w:line="240" w:lineRule="auto"/>
              <w:jc w:val="both"/>
              <w:rPr>
                <w:sz w:val="20"/>
                <w:szCs w:val="20"/>
                <w:lang w:val="ru-RU"/>
              </w:rPr>
            </w:pPr>
            <w:r w:rsidRPr="00DC6748">
              <w:rPr>
                <w:sz w:val="20"/>
                <w:szCs w:val="20"/>
                <w:lang w:val="ru-RU"/>
              </w:rPr>
              <w:t xml:space="preserve">в Северо-Восточном отделении № 8645 </w:t>
            </w:r>
          </w:p>
          <w:p w:rsidR="00775DC2" w:rsidRPr="00DC6748" w:rsidRDefault="00775DC2" w:rsidP="00D13D2B">
            <w:pPr>
              <w:pStyle w:val="20"/>
              <w:spacing w:after="0" w:line="240" w:lineRule="auto"/>
              <w:jc w:val="both"/>
              <w:rPr>
                <w:sz w:val="20"/>
                <w:szCs w:val="20"/>
                <w:lang w:val="ru-RU"/>
              </w:rPr>
            </w:pPr>
            <w:r w:rsidRPr="00DC6748">
              <w:rPr>
                <w:sz w:val="20"/>
                <w:szCs w:val="20"/>
                <w:lang w:val="ru-RU"/>
              </w:rPr>
              <w:t>ПАО "Сбербанк России" БИК 044442607</w:t>
            </w:r>
          </w:p>
          <w:p w:rsidR="00775DC2" w:rsidRPr="00DC6748" w:rsidRDefault="00775DC2" w:rsidP="00D13D2B">
            <w:pPr>
              <w:pStyle w:val="20"/>
              <w:spacing w:after="0" w:line="240" w:lineRule="auto"/>
              <w:jc w:val="both"/>
              <w:rPr>
                <w:sz w:val="20"/>
                <w:szCs w:val="20"/>
                <w:lang w:val="ru-RU"/>
              </w:rPr>
            </w:pPr>
            <w:r w:rsidRPr="00DC6748">
              <w:rPr>
                <w:sz w:val="20"/>
                <w:szCs w:val="20"/>
                <w:lang w:val="ru-RU"/>
              </w:rPr>
              <w:t>E-mail: office@magadanport.ru</w:t>
            </w:r>
          </w:p>
          <w:p w:rsidR="00775DC2" w:rsidRPr="00DC6748" w:rsidRDefault="00775DC2" w:rsidP="00D13D2B">
            <w:pPr>
              <w:pStyle w:val="20"/>
              <w:spacing w:after="0" w:line="240" w:lineRule="auto"/>
              <w:jc w:val="both"/>
              <w:rPr>
                <w:sz w:val="20"/>
                <w:szCs w:val="20"/>
                <w:lang w:val="ru-RU"/>
              </w:rPr>
            </w:pPr>
          </w:p>
          <w:p w:rsidR="00775DC2" w:rsidRPr="00DC6748" w:rsidRDefault="00775DC2" w:rsidP="00D13D2B">
            <w:pPr>
              <w:pStyle w:val="20"/>
              <w:spacing w:after="0" w:line="240" w:lineRule="auto"/>
              <w:jc w:val="both"/>
              <w:rPr>
                <w:sz w:val="20"/>
                <w:szCs w:val="20"/>
                <w:lang w:val="ru-RU"/>
              </w:rPr>
            </w:pPr>
          </w:p>
          <w:p w:rsidR="00775DC2" w:rsidRPr="00DC6748" w:rsidRDefault="00775DC2" w:rsidP="00D13D2B">
            <w:pPr>
              <w:pStyle w:val="20"/>
              <w:spacing w:after="0" w:line="240" w:lineRule="auto"/>
              <w:jc w:val="both"/>
              <w:rPr>
                <w:sz w:val="20"/>
                <w:szCs w:val="20"/>
                <w:lang w:val="ru-RU"/>
              </w:rPr>
            </w:pPr>
          </w:p>
          <w:p w:rsidR="00775DC2" w:rsidRPr="00DC6748" w:rsidRDefault="00775DC2" w:rsidP="00D13D2B">
            <w:pPr>
              <w:pStyle w:val="20"/>
              <w:spacing w:after="0" w:line="240" w:lineRule="auto"/>
              <w:jc w:val="both"/>
              <w:rPr>
                <w:sz w:val="20"/>
                <w:szCs w:val="20"/>
                <w:lang w:val="ru-RU"/>
              </w:rPr>
            </w:pPr>
          </w:p>
          <w:p w:rsidR="00775DC2" w:rsidRPr="00DC6748" w:rsidRDefault="00DC6748" w:rsidP="00D13D2B">
            <w:pPr>
              <w:pStyle w:val="20"/>
              <w:spacing w:after="0" w:line="240" w:lineRule="auto"/>
              <w:jc w:val="both"/>
              <w:rPr>
                <w:sz w:val="20"/>
                <w:szCs w:val="20"/>
                <w:lang w:val="ru-RU"/>
              </w:rPr>
            </w:pPr>
            <w:r w:rsidRPr="00DC6748">
              <w:rPr>
                <w:sz w:val="20"/>
                <w:szCs w:val="20"/>
                <w:lang w:val="ru-RU"/>
              </w:rPr>
              <w:t xml:space="preserve">Заместитель генерального директора </w:t>
            </w:r>
          </w:p>
          <w:p w:rsidR="00DC6748" w:rsidRPr="00DC6748" w:rsidRDefault="00DC6748" w:rsidP="00D13D2B">
            <w:pPr>
              <w:pStyle w:val="20"/>
              <w:spacing w:after="0" w:line="240" w:lineRule="auto"/>
              <w:jc w:val="both"/>
              <w:rPr>
                <w:sz w:val="20"/>
                <w:szCs w:val="20"/>
                <w:lang w:val="ru-RU"/>
              </w:rPr>
            </w:pPr>
            <w:r w:rsidRPr="00DC6748">
              <w:rPr>
                <w:sz w:val="20"/>
                <w:szCs w:val="20"/>
                <w:lang w:val="ru-RU"/>
              </w:rPr>
              <w:t>по экономике и финансам</w:t>
            </w:r>
          </w:p>
          <w:p w:rsidR="00775DC2" w:rsidRPr="00DC6748" w:rsidRDefault="00775DC2" w:rsidP="00D13D2B">
            <w:pPr>
              <w:pStyle w:val="20"/>
              <w:spacing w:after="0" w:line="240" w:lineRule="auto"/>
              <w:jc w:val="both"/>
              <w:rPr>
                <w:sz w:val="20"/>
                <w:szCs w:val="20"/>
                <w:lang w:val="ru-RU"/>
              </w:rPr>
            </w:pPr>
          </w:p>
          <w:p w:rsidR="00775DC2" w:rsidRPr="00DC6748" w:rsidRDefault="00775DC2" w:rsidP="00D13D2B">
            <w:pPr>
              <w:pStyle w:val="20"/>
              <w:spacing w:after="0" w:line="240" w:lineRule="auto"/>
              <w:jc w:val="both"/>
              <w:rPr>
                <w:sz w:val="20"/>
                <w:szCs w:val="20"/>
                <w:lang w:val="ru-RU"/>
              </w:rPr>
            </w:pPr>
            <w:r w:rsidRPr="00DC6748">
              <w:rPr>
                <w:sz w:val="20"/>
                <w:szCs w:val="20"/>
                <w:lang w:val="ru-RU"/>
              </w:rPr>
              <w:t>__________________</w:t>
            </w:r>
            <w:r w:rsidR="00DC6748" w:rsidRPr="00DC6748">
              <w:rPr>
                <w:sz w:val="20"/>
                <w:szCs w:val="20"/>
                <w:lang w:val="ru-RU"/>
              </w:rPr>
              <w:t>Т.В. Воронова</w:t>
            </w:r>
          </w:p>
          <w:p w:rsidR="00775DC2" w:rsidRPr="00DC6748" w:rsidRDefault="00775DC2" w:rsidP="00D13D2B">
            <w:pPr>
              <w:pStyle w:val="20"/>
              <w:shd w:val="clear" w:color="auto" w:fill="auto"/>
              <w:spacing w:after="0" w:line="240" w:lineRule="auto"/>
              <w:jc w:val="both"/>
              <w:rPr>
                <w:sz w:val="20"/>
                <w:szCs w:val="20"/>
                <w:lang w:val="ru-RU"/>
              </w:rPr>
            </w:pPr>
            <w:r w:rsidRPr="00DC6748">
              <w:rPr>
                <w:sz w:val="20"/>
                <w:szCs w:val="20"/>
                <w:lang w:val="ru-RU"/>
              </w:rPr>
              <w:t>м.п.</w:t>
            </w:r>
          </w:p>
        </w:tc>
        <w:tc>
          <w:tcPr>
            <w:tcW w:w="5103" w:type="dxa"/>
          </w:tcPr>
          <w:p w:rsidR="00775DC2" w:rsidRPr="00DC6748" w:rsidRDefault="00775DC2" w:rsidP="00D13D2B">
            <w:pPr>
              <w:pStyle w:val="20"/>
              <w:spacing w:after="0" w:line="240" w:lineRule="auto"/>
              <w:jc w:val="both"/>
              <w:rPr>
                <w:b/>
                <w:sz w:val="20"/>
                <w:szCs w:val="20"/>
                <w:lang w:val="ru-RU"/>
              </w:rPr>
            </w:pPr>
            <w:r w:rsidRPr="00DC6748">
              <w:rPr>
                <w:b/>
                <w:sz w:val="20"/>
                <w:szCs w:val="20"/>
                <w:lang w:val="ru-RU"/>
              </w:rPr>
              <w:t>ФГБУ «АМП Охотского моря и Татарского пролива»</w:t>
            </w:r>
          </w:p>
          <w:p w:rsidR="00775DC2" w:rsidRPr="00DC6748" w:rsidRDefault="00775DC2" w:rsidP="00D13D2B">
            <w:pPr>
              <w:jc w:val="both"/>
              <w:rPr>
                <w:rFonts w:ascii="Times New Roman" w:hAnsi="Times New Roman" w:cs="Times New Roman"/>
                <w:sz w:val="20"/>
                <w:szCs w:val="20"/>
              </w:rPr>
            </w:pPr>
            <w:r w:rsidRPr="00DC6748">
              <w:rPr>
                <w:rFonts w:ascii="Times New Roman" w:hAnsi="Times New Roman" w:cs="Times New Roman"/>
                <w:sz w:val="20"/>
                <w:szCs w:val="20"/>
              </w:rPr>
              <w:t xml:space="preserve">682860, Хабаровский край, п.Ванино, </w:t>
            </w:r>
          </w:p>
          <w:p w:rsidR="00775DC2" w:rsidRPr="00DC6748" w:rsidRDefault="00775DC2" w:rsidP="00D13D2B">
            <w:pPr>
              <w:jc w:val="both"/>
              <w:rPr>
                <w:rFonts w:ascii="Times New Roman" w:hAnsi="Times New Roman" w:cs="Times New Roman"/>
                <w:sz w:val="20"/>
                <w:szCs w:val="20"/>
              </w:rPr>
            </w:pPr>
            <w:r w:rsidRPr="00DC6748">
              <w:rPr>
                <w:rFonts w:ascii="Times New Roman" w:hAnsi="Times New Roman" w:cs="Times New Roman"/>
                <w:sz w:val="20"/>
                <w:szCs w:val="20"/>
              </w:rPr>
              <w:t>ул. Железнодорожная, 2</w:t>
            </w:r>
          </w:p>
          <w:p w:rsidR="00775DC2" w:rsidRPr="00DC6748" w:rsidRDefault="00775DC2" w:rsidP="00D13D2B">
            <w:pPr>
              <w:jc w:val="both"/>
              <w:rPr>
                <w:rFonts w:ascii="Times New Roman" w:hAnsi="Times New Roman" w:cs="Times New Roman"/>
                <w:sz w:val="20"/>
                <w:szCs w:val="20"/>
              </w:rPr>
            </w:pPr>
            <w:r w:rsidRPr="00DC6748">
              <w:rPr>
                <w:rFonts w:ascii="Times New Roman" w:hAnsi="Times New Roman" w:cs="Times New Roman"/>
                <w:sz w:val="20"/>
                <w:szCs w:val="20"/>
              </w:rPr>
              <w:t>Тел./факс: (42137) 7 67 79/ 7 66 01</w:t>
            </w:r>
          </w:p>
          <w:p w:rsidR="00775DC2" w:rsidRPr="00DC6748" w:rsidRDefault="00775DC2" w:rsidP="00D13D2B">
            <w:pPr>
              <w:jc w:val="both"/>
              <w:rPr>
                <w:rFonts w:ascii="Times New Roman" w:hAnsi="Times New Roman" w:cs="Times New Roman"/>
                <w:sz w:val="20"/>
                <w:szCs w:val="20"/>
              </w:rPr>
            </w:pPr>
            <w:r w:rsidRPr="00DC6748">
              <w:rPr>
                <w:rFonts w:ascii="Times New Roman" w:hAnsi="Times New Roman" w:cs="Times New Roman"/>
                <w:sz w:val="20"/>
                <w:szCs w:val="20"/>
              </w:rPr>
              <w:t>ИНН/КПП 2709000614/270901001</w:t>
            </w:r>
          </w:p>
          <w:p w:rsidR="00775DC2" w:rsidRPr="00DC6748" w:rsidRDefault="00775DC2" w:rsidP="00D13D2B">
            <w:pPr>
              <w:jc w:val="both"/>
              <w:rPr>
                <w:rFonts w:ascii="Times New Roman" w:hAnsi="Times New Roman" w:cs="Times New Roman"/>
                <w:sz w:val="20"/>
                <w:szCs w:val="20"/>
                <w:lang w:val="ru-RU"/>
              </w:rPr>
            </w:pPr>
            <w:r w:rsidRPr="00DC6748">
              <w:rPr>
                <w:rFonts w:ascii="Times New Roman" w:hAnsi="Times New Roman" w:cs="Times New Roman"/>
                <w:sz w:val="20"/>
                <w:szCs w:val="20"/>
              </w:rPr>
              <w:t xml:space="preserve">р/с № </w:t>
            </w:r>
            <w:r w:rsidRPr="00DC6748">
              <w:rPr>
                <w:rFonts w:ascii="Times New Roman" w:hAnsi="Times New Roman" w:cs="Times New Roman"/>
                <w:sz w:val="20"/>
                <w:szCs w:val="20"/>
                <w:lang w:val="ru-RU"/>
              </w:rPr>
              <w:t>40501810700002000002</w:t>
            </w:r>
          </w:p>
          <w:p w:rsidR="00775DC2" w:rsidRPr="00DC6748" w:rsidRDefault="00775DC2" w:rsidP="00D13D2B">
            <w:pPr>
              <w:jc w:val="both"/>
              <w:rPr>
                <w:rFonts w:ascii="Times New Roman" w:hAnsi="Times New Roman" w:cs="Times New Roman"/>
                <w:sz w:val="20"/>
                <w:szCs w:val="20"/>
              </w:rPr>
            </w:pPr>
            <w:r w:rsidRPr="00DC6748">
              <w:rPr>
                <w:rFonts w:ascii="Times New Roman" w:hAnsi="Times New Roman" w:cs="Times New Roman"/>
                <w:sz w:val="20"/>
                <w:szCs w:val="20"/>
                <w:lang w:val="ru-RU"/>
              </w:rPr>
              <w:t>Отделение Хабаровск</w:t>
            </w:r>
            <w:r w:rsidRPr="00DC6748">
              <w:rPr>
                <w:rFonts w:ascii="Times New Roman" w:hAnsi="Times New Roman" w:cs="Times New Roman"/>
                <w:sz w:val="20"/>
                <w:szCs w:val="20"/>
              </w:rPr>
              <w:t xml:space="preserve"> г.Хабаровск</w:t>
            </w:r>
          </w:p>
          <w:p w:rsidR="00775DC2" w:rsidRPr="00DC6748" w:rsidRDefault="00775DC2" w:rsidP="00D13D2B">
            <w:pPr>
              <w:jc w:val="both"/>
              <w:rPr>
                <w:rFonts w:ascii="Times New Roman" w:hAnsi="Times New Roman" w:cs="Times New Roman"/>
                <w:sz w:val="20"/>
                <w:szCs w:val="20"/>
              </w:rPr>
            </w:pPr>
            <w:r w:rsidRPr="00DC6748">
              <w:rPr>
                <w:rFonts w:ascii="Times New Roman" w:hAnsi="Times New Roman" w:cs="Times New Roman"/>
                <w:sz w:val="20"/>
                <w:szCs w:val="20"/>
              </w:rPr>
              <w:t>УФК по Хабаровскому краю (Федеральное государственное бюджетное учреждение «Администрация морских портов Охотского моря и Татарского пролива» ЛС 20226Ц55970)</w:t>
            </w:r>
          </w:p>
          <w:p w:rsidR="00775DC2" w:rsidRPr="00DC6748" w:rsidRDefault="00775DC2" w:rsidP="00D13D2B">
            <w:pPr>
              <w:jc w:val="both"/>
              <w:rPr>
                <w:rFonts w:ascii="Times New Roman" w:hAnsi="Times New Roman" w:cs="Times New Roman"/>
                <w:sz w:val="20"/>
                <w:szCs w:val="20"/>
                <w:lang w:val="en-US"/>
              </w:rPr>
            </w:pPr>
            <w:r w:rsidRPr="00DC6748">
              <w:rPr>
                <w:rFonts w:ascii="Times New Roman" w:hAnsi="Times New Roman" w:cs="Times New Roman"/>
                <w:sz w:val="20"/>
                <w:szCs w:val="20"/>
              </w:rPr>
              <w:t>БИК</w:t>
            </w:r>
            <w:r w:rsidRPr="00DC6748">
              <w:rPr>
                <w:rFonts w:ascii="Times New Roman" w:hAnsi="Times New Roman" w:cs="Times New Roman"/>
                <w:sz w:val="20"/>
                <w:szCs w:val="20"/>
                <w:lang w:val="en-US"/>
              </w:rPr>
              <w:t xml:space="preserve"> 040813001</w:t>
            </w:r>
          </w:p>
          <w:p w:rsidR="00775DC2" w:rsidRPr="00DC6748" w:rsidRDefault="00775DC2" w:rsidP="00D13D2B">
            <w:pPr>
              <w:pStyle w:val="20"/>
              <w:spacing w:after="0" w:line="240" w:lineRule="auto"/>
              <w:jc w:val="both"/>
              <w:rPr>
                <w:sz w:val="20"/>
                <w:szCs w:val="20"/>
                <w:lang w:val="en-US"/>
              </w:rPr>
            </w:pPr>
            <w:r w:rsidRPr="00DC6748">
              <w:rPr>
                <w:sz w:val="20"/>
                <w:szCs w:val="20"/>
                <w:lang w:val="en-US"/>
              </w:rPr>
              <w:t>E-mail: ampvanino@ampvanino.ru</w:t>
            </w:r>
          </w:p>
          <w:p w:rsidR="00DC6748" w:rsidRPr="00DC6748" w:rsidRDefault="00DC6748" w:rsidP="00D13D2B">
            <w:pPr>
              <w:pStyle w:val="20"/>
              <w:spacing w:after="0" w:line="240" w:lineRule="auto"/>
              <w:jc w:val="both"/>
              <w:rPr>
                <w:sz w:val="20"/>
                <w:szCs w:val="20"/>
                <w:lang w:val="en-US"/>
              </w:rPr>
            </w:pPr>
          </w:p>
          <w:p w:rsidR="00775DC2" w:rsidRPr="00DC6748" w:rsidRDefault="00775DC2" w:rsidP="00D13D2B">
            <w:pPr>
              <w:pStyle w:val="20"/>
              <w:spacing w:after="0" w:line="240" w:lineRule="auto"/>
              <w:jc w:val="both"/>
              <w:rPr>
                <w:sz w:val="20"/>
                <w:szCs w:val="20"/>
                <w:lang w:val="ru-RU"/>
              </w:rPr>
            </w:pPr>
            <w:r w:rsidRPr="00DC6748">
              <w:rPr>
                <w:sz w:val="20"/>
                <w:szCs w:val="20"/>
                <w:lang w:val="ru-RU"/>
              </w:rPr>
              <w:t>Руководитель</w:t>
            </w:r>
          </w:p>
          <w:p w:rsidR="00775DC2" w:rsidRPr="00DC6748" w:rsidRDefault="00775DC2" w:rsidP="00D13D2B">
            <w:pPr>
              <w:pStyle w:val="20"/>
              <w:spacing w:after="0" w:line="240" w:lineRule="auto"/>
              <w:jc w:val="both"/>
              <w:rPr>
                <w:sz w:val="20"/>
                <w:szCs w:val="20"/>
                <w:lang w:val="ru-RU"/>
              </w:rPr>
            </w:pPr>
          </w:p>
          <w:p w:rsidR="00775DC2" w:rsidRPr="00DC6748" w:rsidRDefault="00775DC2" w:rsidP="00D13D2B">
            <w:pPr>
              <w:pStyle w:val="20"/>
              <w:spacing w:after="0" w:line="240" w:lineRule="auto"/>
              <w:jc w:val="both"/>
              <w:rPr>
                <w:sz w:val="20"/>
                <w:szCs w:val="20"/>
                <w:lang w:val="ru-RU"/>
              </w:rPr>
            </w:pPr>
            <w:r w:rsidRPr="00DC6748">
              <w:rPr>
                <w:sz w:val="20"/>
                <w:szCs w:val="20"/>
                <w:lang w:val="ru-RU"/>
              </w:rPr>
              <w:t>___________________________Н.П. Татаринов</w:t>
            </w:r>
          </w:p>
          <w:p w:rsidR="00775DC2" w:rsidRPr="00DC6748" w:rsidRDefault="00775DC2" w:rsidP="00D13D2B">
            <w:pPr>
              <w:pStyle w:val="20"/>
              <w:shd w:val="clear" w:color="auto" w:fill="auto"/>
              <w:spacing w:after="0" w:line="240" w:lineRule="auto"/>
              <w:jc w:val="both"/>
              <w:rPr>
                <w:sz w:val="20"/>
                <w:szCs w:val="20"/>
                <w:lang w:val="ru-RU"/>
              </w:rPr>
            </w:pPr>
            <w:r w:rsidRPr="00DC6748">
              <w:rPr>
                <w:sz w:val="20"/>
                <w:szCs w:val="20"/>
                <w:lang w:val="ru-RU"/>
              </w:rPr>
              <w:t>м.п.</w:t>
            </w:r>
          </w:p>
        </w:tc>
      </w:tr>
    </w:tbl>
    <w:p w:rsidR="00DC6748" w:rsidRPr="0016428C" w:rsidRDefault="00DC6748" w:rsidP="00775DC2">
      <w:pPr>
        <w:pStyle w:val="20"/>
        <w:shd w:val="clear" w:color="auto" w:fill="auto"/>
        <w:spacing w:after="0" w:line="274" w:lineRule="exact"/>
        <w:ind w:left="284"/>
        <w:jc w:val="both"/>
        <w:rPr>
          <w:sz w:val="24"/>
          <w:szCs w:val="24"/>
          <w:lang w:val="ru-RU"/>
        </w:rPr>
      </w:pPr>
    </w:p>
    <w:p w:rsidR="00940019" w:rsidRDefault="00940019" w:rsidP="00DC6748">
      <w:pPr>
        <w:ind w:firstLine="7371"/>
        <w:rPr>
          <w:rFonts w:ascii="Times New Roman" w:hAnsi="Times New Roman" w:cs="Times New Roman"/>
          <w:sz w:val="20"/>
          <w:szCs w:val="20"/>
          <w:lang w:val="ru-RU"/>
        </w:rPr>
      </w:pPr>
    </w:p>
    <w:p w:rsidR="00D832C5" w:rsidRPr="00940019" w:rsidRDefault="00DC6748" w:rsidP="00DC6748">
      <w:pPr>
        <w:ind w:firstLine="7371"/>
        <w:rPr>
          <w:rFonts w:ascii="Times New Roman" w:hAnsi="Times New Roman" w:cs="Times New Roman"/>
          <w:sz w:val="22"/>
          <w:szCs w:val="22"/>
          <w:lang w:val="ru-RU"/>
        </w:rPr>
      </w:pPr>
      <w:r w:rsidRPr="00940019">
        <w:rPr>
          <w:rFonts w:ascii="Times New Roman" w:hAnsi="Times New Roman" w:cs="Times New Roman"/>
          <w:sz w:val="22"/>
          <w:szCs w:val="22"/>
          <w:lang w:val="ru-RU"/>
        </w:rPr>
        <w:lastRenderedPageBreak/>
        <w:t>Приложение № 1</w:t>
      </w:r>
    </w:p>
    <w:p w:rsidR="00DC6748" w:rsidRPr="00940019" w:rsidRDefault="00DC6748" w:rsidP="00940019">
      <w:pPr>
        <w:ind w:firstLine="6379"/>
        <w:rPr>
          <w:rFonts w:ascii="Times New Roman" w:hAnsi="Times New Roman" w:cs="Times New Roman"/>
          <w:sz w:val="22"/>
          <w:szCs w:val="22"/>
          <w:lang w:val="ru-RU"/>
        </w:rPr>
      </w:pPr>
      <w:r w:rsidRPr="00940019">
        <w:rPr>
          <w:rFonts w:ascii="Times New Roman" w:hAnsi="Times New Roman" w:cs="Times New Roman"/>
          <w:sz w:val="22"/>
          <w:szCs w:val="22"/>
          <w:lang w:val="ru-RU"/>
        </w:rPr>
        <w:t xml:space="preserve">к Договору № </w:t>
      </w:r>
      <w:r w:rsidR="00940019" w:rsidRPr="00940019">
        <w:rPr>
          <w:rFonts w:ascii="Times New Roman" w:hAnsi="Times New Roman" w:cs="Times New Roman"/>
          <w:sz w:val="22"/>
          <w:szCs w:val="22"/>
          <w:lang w:val="ru-RU"/>
        </w:rPr>
        <w:t xml:space="preserve">____ </w:t>
      </w:r>
      <w:r w:rsidRPr="00940019">
        <w:rPr>
          <w:rFonts w:ascii="Times New Roman" w:hAnsi="Times New Roman" w:cs="Times New Roman"/>
          <w:sz w:val="22"/>
          <w:szCs w:val="22"/>
          <w:lang w:val="ru-RU"/>
        </w:rPr>
        <w:t xml:space="preserve">от </w:t>
      </w:r>
      <w:r w:rsidR="00940019" w:rsidRPr="00940019">
        <w:rPr>
          <w:rFonts w:ascii="Times New Roman" w:hAnsi="Times New Roman" w:cs="Times New Roman"/>
          <w:sz w:val="22"/>
          <w:szCs w:val="22"/>
          <w:lang w:val="ru-RU"/>
        </w:rPr>
        <w:t>____</w:t>
      </w:r>
      <w:r w:rsidR="00940019">
        <w:rPr>
          <w:rFonts w:ascii="Times New Roman" w:hAnsi="Times New Roman" w:cs="Times New Roman"/>
          <w:sz w:val="22"/>
          <w:szCs w:val="22"/>
          <w:lang w:val="ru-RU"/>
        </w:rPr>
        <w:t xml:space="preserve"> </w:t>
      </w:r>
      <w:r w:rsidRPr="00940019">
        <w:rPr>
          <w:rFonts w:ascii="Times New Roman" w:hAnsi="Times New Roman" w:cs="Times New Roman"/>
          <w:sz w:val="22"/>
          <w:szCs w:val="22"/>
          <w:lang w:val="ru-RU"/>
        </w:rPr>
        <w:t>.01.2017 г.</w:t>
      </w:r>
    </w:p>
    <w:p w:rsidR="00DC6748" w:rsidRPr="00940019" w:rsidRDefault="00DC6748" w:rsidP="00DC6748">
      <w:pPr>
        <w:ind w:firstLine="7371"/>
        <w:rPr>
          <w:rFonts w:ascii="Times New Roman" w:hAnsi="Times New Roman" w:cs="Times New Roman"/>
          <w:sz w:val="22"/>
          <w:szCs w:val="22"/>
          <w:lang w:val="ru-RU"/>
        </w:rPr>
      </w:pPr>
    </w:p>
    <w:tbl>
      <w:tblPr>
        <w:tblW w:w="10065" w:type="dxa"/>
        <w:tblInd w:w="108" w:type="dxa"/>
        <w:tblLayout w:type="fixed"/>
        <w:tblLook w:val="04A0" w:firstRow="1" w:lastRow="0" w:firstColumn="1" w:lastColumn="0" w:noHBand="0" w:noVBand="1"/>
      </w:tblPr>
      <w:tblGrid>
        <w:gridCol w:w="1276"/>
        <w:gridCol w:w="142"/>
        <w:gridCol w:w="567"/>
        <w:gridCol w:w="142"/>
        <w:gridCol w:w="708"/>
        <w:gridCol w:w="993"/>
        <w:gridCol w:w="1134"/>
        <w:gridCol w:w="992"/>
        <w:gridCol w:w="1134"/>
        <w:gridCol w:w="850"/>
        <w:gridCol w:w="709"/>
        <w:gridCol w:w="284"/>
        <w:gridCol w:w="708"/>
        <w:gridCol w:w="426"/>
      </w:tblGrid>
      <w:tr w:rsidR="00DC6748" w:rsidRPr="00940019" w:rsidTr="00940019">
        <w:trPr>
          <w:trHeight w:val="315"/>
        </w:trPr>
        <w:tc>
          <w:tcPr>
            <w:tcW w:w="10065" w:type="dxa"/>
            <w:gridSpan w:val="14"/>
            <w:tcBorders>
              <w:top w:val="nil"/>
              <w:left w:val="nil"/>
              <w:bottom w:val="nil"/>
              <w:right w:val="nil"/>
            </w:tcBorders>
            <w:shd w:val="clear" w:color="auto" w:fill="auto"/>
            <w:noWrap/>
            <w:vAlign w:val="bottom"/>
            <w:hideMark/>
          </w:tcPr>
          <w:p w:rsidR="00DC6748" w:rsidRPr="00940019" w:rsidRDefault="00DC6748" w:rsidP="00DC6748">
            <w:pPr>
              <w:jc w:val="center"/>
              <w:rPr>
                <w:rFonts w:ascii="Times New Roman" w:eastAsia="Times New Roman" w:hAnsi="Times New Roman" w:cs="Times New Roman"/>
                <w:b/>
                <w:bCs/>
                <w:color w:val="auto"/>
                <w:sz w:val="22"/>
                <w:szCs w:val="22"/>
                <w:lang w:val="ru-RU"/>
              </w:rPr>
            </w:pPr>
            <w:r w:rsidRPr="00940019">
              <w:rPr>
                <w:rFonts w:ascii="Times New Roman" w:eastAsia="Times New Roman" w:hAnsi="Times New Roman" w:cs="Times New Roman"/>
                <w:b/>
                <w:bCs/>
                <w:color w:val="auto"/>
                <w:sz w:val="22"/>
                <w:szCs w:val="22"/>
                <w:lang w:val="ru-RU"/>
              </w:rPr>
              <w:t>РАСЧЕТ</w:t>
            </w:r>
          </w:p>
        </w:tc>
      </w:tr>
      <w:tr w:rsidR="00DC6748" w:rsidRPr="00940019" w:rsidTr="00940019">
        <w:trPr>
          <w:trHeight w:val="660"/>
        </w:trPr>
        <w:tc>
          <w:tcPr>
            <w:tcW w:w="10065" w:type="dxa"/>
            <w:gridSpan w:val="14"/>
            <w:tcBorders>
              <w:top w:val="nil"/>
              <w:left w:val="nil"/>
              <w:bottom w:val="nil"/>
              <w:right w:val="nil"/>
            </w:tcBorders>
            <w:shd w:val="clear" w:color="auto" w:fill="auto"/>
            <w:vAlign w:val="bottom"/>
            <w:hideMark/>
          </w:tcPr>
          <w:p w:rsidR="00DC6748" w:rsidRPr="00940019" w:rsidRDefault="00DC6748" w:rsidP="00DC6748">
            <w:pPr>
              <w:jc w:val="center"/>
              <w:rPr>
                <w:rFonts w:ascii="Times New Roman" w:eastAsia="Times New Roman" w:hAnsi="Times New Roman" w:cs="Times New Roman"/>
                <w:b/>
                <w:bCs/>
                <w:color w:val="auto"/>
                <w:sz w:val="22"/>
                <w:szCs w:val="22"/>
                <w:lang w:val="ru-RU"/>
              </w:rPr>
            </w:pPr>
            <w:r w:rsidRPr="00940019">
              <w:rPr>
                <w:rFonts w:ascii="Times New Roman" w:eastAsia="Times New Roman" w:hAnsi="Times New Roman" w:cs="Times New Roman"/>
                <w:b/>
                <w:bCs/>
                <w:color w:val="auto"/>
                <w:sz w:val="22"/>
                <w:szCs w:val="22"/>
                <w:lang w:val="ru-RU"/>
              </w:rPr>
              <w:t>возмещения эксплуатационных расходов по вывозу мусора, уборке, компенсируемых ФГБУ "Администрация морских портов Охотс</w:t>
            </w:r>
            <w:r w:rsidR="00940019">
              <w:rPr>
                <w:rFonts w:ascii="Times New Roman" w:eastAsia="Times New Roman" w:hAnsi="Times New Roman" w:cs="Times New Roman"/>
                <w:b/>
                <w:bCs/>
                <w:color w:val="auto"/>
                <w:sz w:val="22"/>
                <w:szCs w:val="22"/>
                <w:lang w:val="ru-RU"/>
              </w:rPr>
              <w:t>кого моря и Татарского пролива"</w:t>
            </w:r>
            <w:r w:rsidRPr="00940019">
              <w:rPr>
                <w:rFonts w:ascii="Times New Roman" w:eastAsia="Times New Roman" w:hAnsi="Times New Roman" w:cs="Times New Roman"/>
                <w:b/>
                <w:bCs/>
                <w:color w:val="auto"/>
                <w:sz w:val="22"/>
                <w:szCs w:val="22"/>
                <w:lang w:val="ru-RU"/>
              </w:rPr>
              <w:t xml:space="preserve"> на 2017 год</w:t>
            </w:r>
          </w:p>
        </w:tc>
      </w:tr>
      <w:tr w:rsidR="00DC6748" w:rsidRPr="00940019" w:rsidTr="00940019">
        <w:trPr>
          <w:trHeight w:val="315"/>
        </w:trPr>
        <w:tc>
          <w:tcPr>
            <w:tcW w:w="1276" w:type="dxa"/>
            <w:tcBorders>
              <w:top w:val="nil"/>
              <w:left w:val="nil"/>
              <w:bottom w:val="nil"/>
              <w:right w:val="nil"/>
            </w:tcBorders>
            <w:shd w:val="clear" w:color="auto" w:fill="auto"/>
            <w:noWrap/>
            <w:vAlign w:val="bottom"/>
            <w:hideMark/>
          </w:tcPr>
          <w:p w:rsidR="00DC6748" w:rsidRPr="00940019" w:rsidRDefault="00DC6748" w:rsidP="00DC6748">
            <w:pPr>
              <w:jc w:val="center"/>
              <w:rPr>
                <w:rFonts w:ascii="Times New Roman" w:eastAsia="Times New Roman" w:hAnsi="Times New Roman" w:cs="Times New Roman"/>
                <w:b/>
                <w:bCs/>
                <w:color w:val="auto"/>
                <w:sz w:val="22"/>
                <w:szCs w:val="22"/>
                <w:lang w:val="ru-RU"/>
              </w:rPr>
            </w:pPr>
          </w:p>
        </w:tc>
        <w:tc>
          <w:tcPr>
            <w:tcW w:w="851" w:type="dxa"/>
            <w:gridSpan w:val="3"/>
            <w:tcBorders>
              <w:top w:val="nil"/>
              <w:left w:val="nil"/>
              <w:bottom w:val="nil"/>
              <w:right w:val="nil"/>
            </w:tcBorders>
            <w:shd w:val="clear" w:color="auto" w:fill="auto"/>
            <w:noWrap/>
            <w:vAlign w:val="bottom"/>
            <w:hideMark/>
          </w:tcPr>
          <w:p w:rsidR="00DC6748" w:rsidRPr="00940019" w:rsidRDefault="00DC6748" w:rsidP="00DC6748">
            <w:pPr>
              <w:rPr>
                <w:rFonts w:ascii="Times New Roman" w:eastAsia="Times New Roman" w:hAnsi="Times New Roman" w:cs="Times New Roman"/>
                <w:color w:val="auto"/>
                <w:sz w:val="22"/>
                <w:szCs w:val="22"/>
                <w:lang w:val="ru-RU"/>
              </w:rPr>
            </w:pPr>
          </w:p>
        </w:tc>
        <w:tc>
          <w:tcPr>
            <w:tcW w:w="708" w:type="dxa"/>
            <w:tcBorders>
              <w:top w:val="nil"/>
              <w:left w:val="nil"/>
              <w:bottom w:val="nil"/>
              <w:right w:val="nil"/>
            </w:tcBorders>
            <w:shd w:val="clear" w:color="auto" w:fill="auto"/>
            <w:noWrap/>
            <w:vAlign w:val="bottom"/>
            <w:hideMark/>
          </w:tcPr>
          <w:p w:rsidR="00DC6748" w:rsidRPr="00940019" w:rsidRDefault="00DC6748" w:rsidP="00DC6748">
            <w:pPr>
              <w:rPr>
                <w:rFonts w:ascii="Times New Roman" w:eastAsia="Times New Roman" w:hAnsi="Times New Roman" w:cs="Times New Roman"/>
                <w:color w:val="auto"/>
                <w:sz w:val="22"/>
                <w:szCs w:val="22"/>
                <w:lang w:val="ru-RU"/>
              </w:rPr>
            </w:pPr>
          </w:p>
        </w:tc>
        <w:tc>
          <w:tcPr>
            <w:tcW w:w="993" w:type="dxa"/>
            <w:tcBorders>
              <w:top w:val="nil"/>
              <w:left w:val="nil"/>
              <w:bottom w:val="nil"/>
              <w:right w:val="nil"/>
            </w:tcBorders>
            <w:shd w:val="clear" w:color="auto" w:fill="auto"/>
            <w:noWrap/>
            <w:vAlign w:val="bottom"/>
            <w:hideMark/>
          </w:tcPr>
          <w:p w:rsidR="00DC6748" w:rsidRPr="00940019" w:rsidRDefault="00DC6748" w:rsidP="00DC6748">
            <w:pPr>
              <w:rPr>
                <w:rFonts w:ascii="Times New Roman" w:eastAsia="Times New Roman" w:hAnsi="Times New Roman" w:cs="Times New Roman"/>
                <w:color w:val="auto"/>
                <w:sz w:val="22"/>
                <w:szCs w:val="22"/>
                <w:lang w:val="ru-RU"/>
              </w:rPr>
            </w:pPr>
          </w:p>
        </w:tc>
        <w:tc>
          <w:tcPr>
            <w:tcW w:w="1134" w:type="dxa"/>
            <w:tcBorders>
              <w:top w:val="nil"/>
              <w:left w:val="nil"/>
              <w:bottom w:val="nil"/>
              <w:right w:val="nil"/>
            </w:tcBorders>
            <w:shd w:val="clear" w:color="auto" w:fill="auto"/>
            <w:noWrap/>
            <w:vAlign w:val="bottom"/>
            <w:hideMark/>
          </w:tcPr>
          <w:p w:rsidR="00DC6748" w:rsidRPr="00940019" w:rsidRDefault="00DC6748" w:rsidP="00DC6748">
            <w:pPr>
              <w:rPr>
                <w:rFonts w:ascii="Times New Roman" w:eastAsia="Times New Roman" w:hAnsi="Times New Roman" w:cs="Times New Roman"/>
                <w:color w:val="auto"/>
                <w:sz w:val="22"/>
                <w:szCs w:val="22"/>
                <w:lang w:val="ru-RU"/>
              </w:rPr>
            </w:pPr>
          </w:p>
        </w:tc>
        <w:tc>
          <w:tcPr>
            <w:tcW w:w="992" w:type="dxa"/>
            <w:tcBorders>
              <w:top w:val="nil"/>
              <w:left w:val="nil"/>
              <w:bottom w:val="nil"/>
              <w:right w:val="nil"/>
            </w:tcBorders>
            <w:shd w:val="clear" w:color="auto" w:fill="auto"/>
            <w:noWrap/>
            <w:vAlign w:val="bottom"/>
            <w:hideMark/>
          </w:tcPr>
          <w:p w:rsidR="00DC6748" w:rsidRPr="00940019" w:rsidRDefault="00DC6748" w:rsidP="00DC6748">
            <w:pPr>
              <w:jc w:val="right"/>
              <w:rPr>
                <w:rFonts w:ascii="Times New Roman" w:eastAsia="Times New Roman" w:hAnsi="Times New Roman" w:cs="Times New Roman"/>
                <w:color w:val="auto"/>
                <w:sz w:val="22"/>
                <w:szCs w:val="22"/>
                <w:lang w:val="ru-RU"/>
              </w:rPr>
            </w:pPr>
          </w:p>
        </w:tc>
        <w:tc>
          <w:tcPr>
            <w:tcW w:w="1134" w:type="dxa"/>
            <w:tcBorders>
              <w:top w:val="nil"/>
              <w:left w:val="nil"/>
              <w:bottom w:val="nil"/>
              <w:right w:val="nil"/>
            </w:tcBorders>
            <w:shd w:val="clear" w:color="auto" w:fill="auto"/>
            <w:noWrap/>
            <w:vAlign w:val="bottom"/>
            <w:hideMark/>
          </w:tcPr>
          <w:p w:rsidR="00DC6748" w:rsidRPr="00940019" w:rsidRDefault="00DC6748" w:rsidP="00DC6748">
            <w:pPr>
              <w:rPr>
                <w:rFonts w:ascii="Times New Roman" w:eastAsia="Times New Roman" w:hAnsi="Times New Roman" w:cs="Times New Roman"/>
                <w:color w:val="auto"/>
                <w:sz w:val="22"/>
                <w:szCs w:val="22"/>
                <w:lang w:val="ru-RU"/>
              </w:rPr>
            </w:pPr>
          </w:p>
        </w:tc>
        <w:tc>
          <w:tcPr>
            <w:tcW w:w="1559" w:type="dxa"/>
            <w:gridSpan w:val="2"/>
            <w:tcBorders>
              <w:top w:val="nil"/>
              <w:left w:val="nil"/>
              <w:bottom w:val="nil"/>
              <w:right w:val="nil"/>
            </w:tcBorders>
            <w:shd w:val="clear" w:color="auto" w:fill="auto"/>
            <w:noWrap/>
            <w:vAlign w:val="bottom"/>
            <w:hideMark/>
          </w:tcPr>
          <w:p w:rsidR="00DC6748" w:rsidRPr="00940019" w:rsidRDefault="00DC6748" w:rsidP="00DC6748">
            <w:pPr>
              <w:rPr>
                <w:rFonts w:ascii="Times New Roman" w:eastAsia="Times New Roman" w:hAnsi="Times New Roman" w:cs="Times New Roman"/>
                <w:color w:val="auto"/>
                <w:sz w:val="22"/>
                <w:szCs w:val="22"/>
                <w:lang w:val="ru-RU"/>
              </w:rPr>
            </w:pPr>
          </w:p>
        </w:tc>
        <w:tc>
          <w:tcPr>
            <w:tcW w:w="992" w:type="dxa"/>
            <w:gridSpan w:val="2"/>
            <w:tcBorders>
              <w:top w:val="nil"/>
              <w:left w:val="nil"/>
              <w:bottom w:val="nil"/>
              <w:right w:val="nil"/>
            </w:tcBorders>
            <w:shd w:val="clear" w:color="auto" w:fill="auto"/>
            <w:noWrap/>
            <w:vAlign w:val="bottom"/>
            <w:hideMark/>
          </w:tcPr>
          <w:p w:rsidR="00DC6748" w:rsidRPr="00940019" w:rsidRDefault="00DC6748" w:rsidP="00DC6748">
            <w:pPr>
              <w:rPr>
                <w:rFonts w:ascii="Times New Roman" w:eastAsia="Times New Roman" w:hAnsi="Times New Roman" w:cs="Times New Roman"/>
                <w:color w:val="auto"/>
                <w:sz w:val="22"/>
                <w:szCs w:val="22"/>
                <w:lang w:val="ru-RU"/>
              </w:rPr>
            </w:pPr>
          </w:p>
        </w:tc>
        <w:tc>
          <w:tcPr>
            <w:tcW w:w="426" w:type="dxa"/>
            <w:tcBorders>
              <w:top w:val="nil"/>
              <w:left w:val="nil"/>
              <w:bottom w:val="nil"/>
              <w:right w:val="nil"/>
            </w:tcBorders>
            <w:shd w:val="clear" w:color="auto" w:fill="auto"/>
            <w:noWrap/>
            <w:vAlign w:val="bottom"/>
            <w:hideMark/>
          </w:tcPr>
          <w:p w:rsidR="00DC6748" w:rsidRPr="00940019" w:rsidRDefault="00DC6748" w:rsidP="00DC6748">
            <w:pPr>
              <w:rPr>
                <w:rFonts w:ascii="Times New Roman" w:eastAsia="Times New Roman" w:hAnsi="Times New Roman" w:cs="Times New Roman"/>
                <w:color w:val="auto"/>
                <w:sz w:val="22"/>
                <w:szCs w:val="22"/>
                <w:lang w:val="ru-RU"/>
              </w:rPr>
            </w:pPr>
          </w:p>
        </w:tc>
      </w:tr>
      <w:tr w:rsidR="00DC6748" w:rsidRPr="00940019" w:rsidTr="00940019">
        <w:trPr>
          <w:trHeight w:val="315"/>
        </w:trPr>
        <w:tc>
          <w:tcPr>
            <w:tcW w:w="1276" w:type="dxa"/>
            <w:tcBorders>
              <w:top w:val="nil"/>
              <w:left w:val="nil"/>
              <w:bottom w:val="nil"/>
              <w:right w:val="nil"/>
            </w:tcBorders>
            <w:shd w:val="clear" w:color="auto" w:fill="auto"/>
            <w:noWrap/>
            <w:vAlign w:val="bottom"/>
            <w:hideMark/>
          </w:tcPr>
          <w:p w:rsidR="00DC6748" w:rsidRPr="00940019" w:rsidRDefault="00DC6748" w:rsidP="00DC6748">
            <w:pPr>
              <w:rPr>
                <w:rFonts w:ascii="Times New Roman" w:eastAsia="Times New Roman" w:hAnsi="Times New Roman" w:cs="Times New Roman"/>
                <w:color w:val="auto"/>
                <w:sz w:val="22"/>
                <w:szCs w:val="22"/>
                <w:lang w:val="ru-RU"/>
              </w:rPr>
            </w:pPr>
          </w:p>
        </w:tc>
        <w:tc>
          <w:tcPr>
            <w:tcW w:w="851" w:type="dxa"/>
            <w:gridSpan w:val="3"/>
            <w:tcBorders>
              <w:top w:val="nil"/>
              <w:left w:val="nil"/>
              <w:bottom w:val="nil"/>
              <w:right w:val="nil"/>
            </w:tcBorders>
            <w:shd w:val="clear" w:color="auto" w:fill="auto"/>
            <w:noWrap/>
            <w:vAlign w:val="bottom"/>
            <w:hideMark/>
          </w:tcPr>
          <w:p w:rsidR="00DC6748" w:rsidRPr="00940019" w:rsidRDefault="00DC6748" w:rsidP="00DC6748">
            <w:pPr>
              <w:rPr>
                <w:rFonts w:ascii="Times New Roman" w:eastAsia="Times New Roman" w:hAnsi="Times New Roman" w:cs="Times New Roman"/>
                <w:color w:val="auto"/>
                <w:sz w:val="22"/>
                <w:szCs w:val="22"/>
                <w:lang w:val="ru-RU"/>
              </w:rPr>
            </w:pPr>
          </w:p>
        </w:tc>
        <w:tc>
          <w:tcPr>
            <w:tcW w:w="708" w:type="dxa"/>
            <w:tcBorders>
              <w:top w:val="nil"/>
              <w:left w:val="nil"/>
              <w:bottom w:val="nil"/>
              <w:right w:val="nil"/>
            </w:tcBorders>
            <w:shd w:val="clear" w:color="auto" w:fill="auto"/>
            <w:noWrap/>
            <w:vAlign w:val="bottom"/>
            <w:hideMark/>
          </w:tcPr>
          <w:p w:rsidR="00DC6748" w:rsidRPr="00940019" w:rsidRDefault="00DC6748" w:rsidP="00DC6748">
            <w:pPr>
              <w:rPr>
                <w:rFonts w:ascii="Times New Roman" w:eastAsia="Times New Roman" w:hAnsi="Times New Roman" w:cs="Times New Roman"/>
                <w:color w:val="auto"/>
                <w:sz w:val="22"/>
                <w:szCs w:val="22"/>
                <w:lang w:val="ru-RU"/>
              </w:rPr>
            </w:pPr>
          </w:p>
        </w:tc>
        <w:tc>
          <w:tcPr>
            <w:tcW w:w="993" w:type="dxa"/>
            <w:tcBorders>
              <w:top w:val="nil"/>
              <w:left w:val="nil"/>
              <w:bottom w:val="nil"/>
              <w:right w:val="nil"/>
            </w:tcBorders>
            <w:shd w:val="clear" w:color="auto" w:fill="auto"/>
            <w:noWrap/>
            <w:vAlign w:val="bottom"/>
            <w:hideMark/>
          </w:tcPr>
          <w:p w:rsidR="00DC6748" w:rsidRPr="00940019" w:rsidRDefault="00DC6748" w:rsidP="00DC6748">
            <w:pPr>
              <w:rPr>
                <w:rFonts w:ascii="Times New Roman" w:eastAsia="Times New Roman" w:hAnsi="Times New Roman" w:cs="Times New Roman"/>
                <w:color w:val="auto"/>
                <w:sz w:val="22"/>
                <w:szCs w:val="22"/>
                <w:lang w:val="ru-RU"/>
              </w:rPr>
            </w:pPr>
          </w:p>
        </w:tc>
        <w:tc>
          <w:tcPr>
            <w:tcW w:w="1134" w:type="dxa"/>
            <w:tcBorders>
              <w:top w:val="nil"/>
              <w:left w:val="nil"/>
              <w:bottom w:val="nil"/>
              <w:right w:val="nil"/>
            </w:tcBorders>
            <w:shd w:val="clear" w:color="auto" w:fill="auto"/>
            <w:noWrap/>
            <w:vAlign w:val="bottom"/>
            <w:hideMark/>
          </w:tcPr>
          <w:p w:rsidR="00DC6748" w:rsidRPr="00940019" w:rsidRDefault="00DC6748" w:rsidP="00DC6748">
            <w:pPr>
              <w:rPr>
                <w:rFonts w:ascii="Times New Roman" w:eastAsia="Times New Roman" w:hAnsi="Times New Roman" w:cs="Times New Roman"/>
                <w:color w:val="auto"/>
                <w:sz w:val="22"/>
                <w:szCs w:val="22"/>
                <w:lang w:val="ru-RU"/>
              </w:rPr>
            </w:pPr>
          </w:p>
        </w:tc>
        <w:tc>
          <w:tcPr>
            <w:tcW w:w="992" w:type="dxa"/>
            <w:tcBorders>
              <w:top w:val="nil"/>
              <w:left w:val="nil"/>
              <w:bottom w:val="nil"/>
              <w:right w:val="nil"/>
            </w:tcBorders>
            <w:shd w:val="clear" w:color="auto" w:fill="auto"/>
            <w:noWrap/>
            <w:vAlign w:val="bottom"/>
            <w:hideMark/>
          </w:tcPr>
          <w:p w:rsidR="00DC6748" w:rsidRPr="00940019" w:rsidRDefault="00DC6748" w:rsidP="00DC6748">
            <w:pPr>
              <w:rPr>
                <w:rFonts w:ascii="Times New Roman" w:eastAsia="Times New Roman" w:hAnsi="Times New Roman" w:cs="Times New Roman"/>
                <w:color w:val="auto"/>
                <w:sz w:val="22"/>
                <w:szCs w:val="22"/>
                <w:lang w:val="ru-RU"/>
              </w:rPr>
            </w:pPr>
          </w:p>
        </w:tc>
        <w:tc>
          <w:tcPr>
            <w:tcW w:w="1134" w:type="dxa"/>
            <w:tcBorders>
              <w:top w:val="nil"/>
              <w:left w:val="nil"/>
              <w:bottom w:val="nil"/>
              <w:right w:val="nil"/>
            </w:tcBorders>
            <w:shd w:val="clear" w:color="auto" w:fill="auto"/>
            <w:noWrap/>
            <w:vAlign w:val="bottom"/>
            <w:hideMark/>
          </w:tcPr>
          <w:p w:rsidR="00DC6748" w:rsidRPr="00940019" w:rsidRDefault="00DC6748" w:rsidP="00DC6748">
            <w:pPr>
              <w:jc w:val="right"/>
              <w:rPr>
                <w:rFonts w:ascii="Times New Roman" w:eastAsia="Times New Roman" w:hAnsi="Times New Roman" w:cs="Times New Roman"/>
                <w:color w:val="auto"/>
                <w:sz w:val="22"/>
                <w:szCs w:val="22"/>
                <w:lang w:val="ru-RU"/>
              </w:rPr>
            </w:pPr>
          </w:p>
        </w:tc>
        <w:tc>
          <w:tcPr>
            <w:tcW w:w="1559" w:type="dxa"/>
            <w:gridSpan w:val="2"/>
            <w:tcBorders>
              <w:top w:val="nil"/>
              <w:left w:val="nil"/>
              <w:bottom w:val="nil"/>
              <w:right w:val="nil"/>
            </w:tcBorders>
            <w:shd w:val="clear" w:color="auto" w:fill="auto"/>
            <w:noWrap/>
            <w:vAlign w:val="bottom"/>
            <w:hideMark/>
          </w:tcPr>
          <w:p w:rsidR="00DC6748" w:rsidRPr="00940019" w:rsidRDefault="00DC6748" w:rsidP="00DC6748">
            <w:pPr>
              <w:jc w:val="right"/>
              <w:rPr>
                <w:rFonts w:ascii="Times New Roman" w:eastAsia="Times New Roman" w:hAnsi="Times New Roman" w:cs="Times New Roman"/>
                <w:color w:val="auto"/>
                <w:sz w:val="22"/>
                <w:szCs w:val="22"/>
                <w:lang w:val="ru-RU"/>
              </w:rPr>
            </w:pPr>
          </w:p>
        </w:tc>
        <w:tc>
          <w:tcPr>
            <w:tcW w:w="1418" w:type="dxa"/>
            <w:gridSpan w:val="3"/>
            <w:tcBorders>
              <w:top w:val="nil"/>
              <w:left w:val="nil"/>
              <w:bottom w:val="single" w:sz="4" w:space="0" w:color="auto"/>
              <w:right w:val="nil"/>
            </w:tcBorders>
            <w:shd w:val="clear" w:color="auto" w:fill="auto"/>
            <w:noWrap/>
            <w:vAlign w:val="bottom"/>
            <w:hideMark/>
          </w:tcPr>
          <w:p w:rsidR="00DC6748" w:rsidRPr="00940019" w:rsidRDefault="00DC6748" w:rsidP="00DC6748">
            <w:pPr>
              <w:jc w:val="right"/>
              <w:rPr>
                <w:rFonts w:ascii="Times New Roman" w:eastAsia="Times New Roman" w:hAnsi="Times New Roman" w:cs="Times New Roman"/>
                <w:color w:val="auto"/>
                <w:sz w:val="22"/>
                <w:szCs w:val="22"/>
                <w:lang w:val="ru-RU"/>
              </w:rPr>
            </w:pPr>
            <w:r w:rsidRPr="00940019">
              <w:rPr>
                <w:rFonts w:ascii="Times New Roman" w:eastAsia="Times New Roman" w:hAnsi="Times New Roman" w:cs="Times New Roman"/>
                <w:color w:val="auto"/>
                <w:sz w:val="22"/>
                <w:szCs w:val="22"/>
                <w:lang w:val="ru-RU"/>
              </w:rPr>
              <w:t>(руб.)</w:t>
            </w:r>
          </w:p>
        </w:tc>
      </w:tr>
      <w:tr w:rsidR="00BB4A21" w:rsidRPr="00BB4A21" w:rsidTr="00940019">
        <w:trPr>
          <w:trHeight w:val="1095"/>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4A21" w:rsidRPr="00940019" w:rsidRDefault="00BB4A21" w:rsidP="00BB4A21">
            <w:pPr>
              <w:jc w:val="cente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Вид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4A21" w:rsidRPr="00940019" w:rsidRDefault="00BB4A21" w:rsidP="00BB4A21">
            <w:pPr>
              <w:jc w:val="cente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Ед.изм</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BB4A21" w:rsidRPr="00940019" w:rsidRDefault="00BB4A21" w:rsidP="00BB4A21">
            <w:pPr>
              <w:jc w:val="cente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 xml:space="preserve">Кол-во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B4A21" w:rsidRPr="00940019" w:rsidRDefault="00BB4A21" w:rsidP="00BB4A21">
            <w:pPr>
              <w:jc w:val="cente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Тариф за единицу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4A21" w:rsidRPr="00940019" w:rsidRDefault="00BB4A21" w:rsidP="00BB4A21">
            <w:pPr>
              <w:jc w:val="cente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Всего за период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B4A21" w:rsidRPr="00940019" w:rsidRDefault="00BB4A21" w:rsidP="00BB4A21">
            <w:pPr>
              <w:jc w:val="cente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НДС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4A21" w:rsidRPr="00940019" w:rsidRDefault="00BB4A21" w:rsidP="00BB4A21">
            <w:pPr>
              <w:jc w:val="cente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Всего с НДС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4A21" w:rsidRPr="00940019" w:rsidRDefault="00BB4A21" w:rsidP="00BB4A21">
            <w:pPr>
              <w:jc w:val="cente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Сумма в месяц</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B4A21" w:rsidRPr="00940019" w:rsidRDefault="00BB4A21" w:rsidP="00BB4A21">
            <w:pPr>
              <w:jc w:val="cente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НДС в месяц</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B4A21" w:rsidRPr="00940019" w:rsidRDefault="00BB4A21" w:rsidP="00BB4A21">
            <w:pPr>
              <w:jc w:val="cente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Итого с НДС в месяц</w:t>
            </w:r>
          </w:p>
        </w:tc>
      </w:tr>
      <w:tr w:rsidR="00BB4A21" w:rsidRPr="00BB4A21" w:rsidTr="00940019">
        <w:trPr>
          <w:trHeight w:val="360"/>
        </w:trPr>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BB4A21" w:rsidRPr="00940019" w:rsidRDefault="00BB4A21" w:rsidP="00BB4A21">
            <w:pPr>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Вывоз мусора</w:t>
            </w:r>
          </w:p>
        </w:tc>
        <w:tc>
          <w:tcPr>
            <w:tcW w:w="567"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center"/>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куб. м</w:t>
            </w:r>
          </w:p>
        </w:tc>
        <w:tc>
          <w:tcPr>
            <w:tcW w:w="850" w:type="dxa"/>
            <w:gridSpan w:val="2"/>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14,000</w:t>
            </w:r>
          </w:p>
        </w:tc>
        <w:tc>
          <w:tcPr>
            <w:tcW w:w="993"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1 548,00</w:t>
            </w:r>
          </w:p>
        </w:tc>
        <w:tc>
          <w:tcPr>
            <w:tcW w:w="1134"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21 672,06</w:t>
            </w:r>
          </w:p>
        </w:tc>
        <w:tc>
          <w:tcPr>
            <w:tcW w:w="992"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3 900,97</w:t>
            </w:r>
          </w:p>
        </w:tc>
        <w:tc>
          <w:tcPr>
            <w:tcW w:w="1134"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25 573,03</w:t>
            </w:r>
          </w:p>
        </w:tc>
        <w:tc>
          <w:tcPr>
            <w:tcW w:w="850"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1 806,01</w:t>
            </w:r>
          </w:p>
        </w:tc>
        <w:tc>
          <w:tcPr>
            <w:tcW w:w="993" w:type="dxa"/>
            <w:gridSpan w:val="2"/>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325,08</w:t>
            </w:r>
          </w:p>
        </w:tc>
        <w:tc>
          <w:tcPr>
            <w:tcW w:w="1134" w:type="dxa"/>
            <w:gridSpan w:val="2"/>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2 131,09</w:t>
            </w:r>
          </w:p>
        </w:tc>
      </w:tr>
      <w:tr w:rsidR="00BB4A21" w:rsidRPr="00BB4A21" w:rsidTr="00940019">
        <w:trPr>
          <w:trHeight w:val="1140"/>
        </w:trPr>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BB4A21" w:rsidRPr="00940019" w:rsidRDefault="00BB4A21" w:rsidP="00BB4A21">
            <w:pPr>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Услуги по уборке вспомогательных площадей</w:t>
            </w:r>
          </w:p>
        </w:tc>
        <w:tc>
          <w:tcPr>
            <w:tcW w:w="567"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center"/>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мес.</w:t>
            </w:r>
          </w:p>
        </w:tc>
        <w:tc>
          <w:tcPr>
            <w:tcW w:w="850" w:type="dxa"/>
            <w:gridSpan w:val="2"/>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12</w:t>
            </w:r>
          </w:p>
        </w:tc>
        <w:tc>
          <w:tcPr>
            <w:tcW w:w="993"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6 998,33</w:t>
            </w:r>
          </w:p>
        </w:tc>
        <w:tc>
          <w:tcPr>
            <w:tcW w:w="1134"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83 980,00</w:t>
            </w:r>
          </w:p>
        </w:tc>
        <w:tc>
          <w:tcPr>
            <w:tcW w:w="992"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15 116,40</w:t>
            </w:r>
          </w:p>
        </w:tc>
        <w:tc>
          <w:tcPr>
            <w:tcW w:w="1134"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99 096,40</w:t>
            </w:r>
          </w:p>
        </w:tc>
        <w:tc>
          <w:tcPr>
            <w:tcW w:w="850"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6 998,33</w:t>
            </w:r>
          </w:p>
        </w:tc>
        <w:tc>
          <w:tcPr>
            <w:tcW w:w="993" w:type="dxa"/>
            <w:gridSpan w:val="2"/>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1 259,70</w:t>
            </w:r>
          </w:p>
        </w:tc>
        <w:tc>
          <w:tcPr>
            <w:tcW w:w="1134" w:type="dxa"/>
            <w:gridSpan w:val="2"/>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8 258,03</w:t>
            </w:r>
          </w:p>
        </w:tc>
      </w:tr>
      <w:tr w:rsidR="00BB4A21" w:rsidRPr="00BB4A21" w:rsidTr="00940019">
        <w:trPr>
          <w:trHeight w:val="1125"/>
        </w:trPr>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BB4A21" w:rsidRPr="00940019" w:rsidRDefault="00BB4A21" w:rsidP="00BB4A21">
            <w:pPr>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 xml:space="preserve">Услуги по уборке прилегающей территории </w:t>
            </w:r>
          </w:p>
        </w:tc>
        <w:tc>
          <w:tcPr>
            <w:tcW w:w="567"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center"/>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кв. м</w:t>
            </w:r>
          </w:p>
        </w:tc>
        <w:tc>
          <w:tcPr>
            <w:tcW w:w="850" w:type="dxa"/>
            <w:gridSpan w:val="2"/>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297,10</w:t>
            </w:r>
          </w:p>
        </w:tc>
        <w:tc>
          <w:tcPr>
            <w:tcW w:w="993"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147,00</w:t>
            </w:r>
          </w:p>
        </w:tc>
        <w:tc>
          <w:tcPr>
            <w:tcW w:w="1134"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43 673,69</w:t>
            </w:r>
          </w:p>
        </w:tc>
        <w:tc>
          <w:tcPr>
            <w:tcW w:w="992"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7 861,26</w:t>
            </w:r>
          </w:p>
        </w:tc>
        <w:tc>
          <w:tcPr>
            <w:tcW w:w="1134"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51 534,95</w:t>
            </w:r>
          </w:p>
        </w:tc>
        <w:tc>
          <w:tcPr>
            <w:tcW w:w="850"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5 459,21</w:t>
            </w:r>
          </w:p>
        </w:tc>
        <w:tc>
          <w:tcPr>
            <w:tcW w:w="993" w:type="dxa"/>
            <w:gridSpan w:val="2"/>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982,66</w:t>
            </w:r>
          </w:p>
        </w:tc>
        <w:tc>
          <w:tcPr>
            <w:tcW w:w="1134" w:type="dxa"/>
            <w:gridSpan w:val="2"/>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color w:val="auto"/>
                <w:sz w:val="18"/>
                <w:szCs w:val="18"/>
                <w:lang w:val="ru-RU"/>
              </w:rPr>
            </w:pPr>
            <w:r w:rsidRPr="00940019">
              <w:rPr>
                <w:rFonts w:ascii="Times New Roman" w:eastAsia="Times New Roman" w:hAnsi="Times New Roman" w:cs="Times New Roman"/>
                <w:color w:val="auto"/>
                <w:sz w:val="18"/>
                <w:szCs w:val="18"/>
                <w:lang w:val="ru-RU"/>
              </w:rPr>
              <w:t>6 441,87</w:t>
            </w:r>
          </w:p>
        </w:tc>
      </w:tr>
      <w:tr w:rsidR="00BB4A21" w:rsidRPr="00BB4A21" w:rsidTr="00940019">
        <w:trPr>
          <w:trHeight w:val="555"/>
        </w:trPr>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BB4A21" w:rsidRPr="00940019" w:rsidRDefault="00BB4A21" w:rsidP="00BB4A21">
            <w:pP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ВСЕГО по договору</w:t>
            </w:r>
          </w:p>
        </w:tc>
        <w:tc>
          <w:tcPr>
            <w:tcW w:w="567"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149 325,75</w:t>
            </w:r>
          </w:p>
        </w:tc>
        <w:tc>
          <w:tcPr>
            <w:tcW w:w="992"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26 878,63</w:t>
            </w:r>
          </w:p>
        </w:tc>
        <w:tc>
          <w:tcPr>
            <w:tcW w:w="1134"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jc w:val="right"/>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176 204,38</w:t>
            </w:r>
          </w:p>
        </w:tc>
        <w:tc>
          <w:tcPr>
            <w:tcW w:w="850" w:type="dxa"/>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B4A21" w:rsidRPr="00940019" w:rsidRDefault="00BB4A21" w:rsidP="00BB4A21">
            <w:pPr>
              <w:rPr>
                <w:rFonts w:ascii="Times New Roman" w:eastAsia="Times New Roman" w:hAnsi="Times New Roman" w:cs="Times New Roman"/>
                <w:b/>
                <w:bCs/>
                <w:color w:val="auto"/>
                <w:sz w:val="18"/>
                <w:szCs w:val="18"/>
                <w:lang w:val="ru-RU"/>
              </w:rPr>
            </w:pPr>
            <w:r w:rsidRPr="00940019">
              <w:rPr>
                <w:rFonts w:ascii="Times New Roman" w:eastAsia="Times New Roman" w:hAnsi="Times New Roman" w:cs="Times New Roman"/>
                <w:b/>
                <w:bCs/>
                <w:color w:val="auto"/>
                <w:sz w:val="18"/>
                <w:szCs w:val="18"/>
                <w:lang w:val="ru-RU"/>
              </w:rPr>
              <w:t> </w:t>
            </w:r>
          </w:p>
        </w:tc>
      </w:tr>
    </w:tbl>
    <w:p w:rsidR="00DC6748" w:rsidRDefault="00DC6748" w:rsidP="00DC6748">
      <w:pPr>
        <w:tabs>
          <w:tab w:val="left" w:pos="993"/>
          <w:tab w:val="left" w:pos="8640"/>
        </w:tabs>
        <w:ind w:firstLine="1843"/>
        <w:rPr>
          <w:rFonts w:ascii="Times New Roman" w:hAnsi="Times New Roman" w:cs="Times New Roman"/>
        </w:rPr>
      </w:pPr>
    </w:p>
    <w:p w:rsidR="00DC6748" w:rsidRDefault="00DC6748" w:rsidP="00DC6748">
      <w:pPr>
        <w:tabs>
          <w:tab w:val="left" w:pos="993"/>
          <w:tab w:val="left" w:pos="8640"/>
        </w:tabs>
        <w:ind w:firstLine="1843"/>
        <w:rPr>
          <w:rFonts w:ascii="Times New Roman" w:hAnsi="Times New Roman" w:cs="Times New Roman"/>
        </w:rPr>
      </w:pPr>
    </w:p>
    <w:p w:rsidR="00DC6748" w:rsidRDefault="00DC6748" w:rsidP="00DC6748">
      <w:pPr>
        <w:tabs>
          <w:tab w:val="left" w:pos="993"/>
          <w:tab w:val="left" w:pos="8640"/>
        </w:tabs>
        <w:ind w:firstLine="1843"/>
        <w:rPr>
          <w:rFonts w:ascii="Times New Roman" w:hAnsi="Times New Roman" w:cs="Times New Roman"/>
        </w:rPr>
      </w:pPr>
    </w:p>
    <w:p w:rsidR="00DC6748" w:rsidRDefault="00DC6748" w:rsidP="00DC6748">
      <w:pPr>
        <w:tabs>
          <w:tab w:val="left" w:pos="993"/>
          <w:tab w:val="left" w:pos="8640"/>
        </w:tabs>
        <w:ind w:firstLine="1843"/>
        <w:rPr>
          <w:rFonts w:ascii="Times New Roman" w:hAnsi="Times New Roman" w:cs="Times New Roman"/>
        </w:rPr>
      </w:pPr>
    </w:p>
    <w:p w:rsidR="00DC6748" w:rsidRDefault="00DC6748" w:rsidP="00DC6748">
      <w:pPr>
        <w:tabs>
          <w:tab w:val="left" w:pos="993"/>
          <w:tab w:val="left" w:pos="8640"/>
        </w:tabs>
        <w:ind w:firstLine="1843"/>
        <w:rPr>
          <w:rFonts w:ascii="Times New Roman" w:hAnsi="Times New Roman" w:cs="Times New Roman"/>
        </w:rPr>
      </w:pPr>
    </w:p>
    <w:p w:rsidR="00DC6748" w:rsidRDefault="00DC6748" w:rsidP="00DC6748">
      <w:pPr>
        <w:tabs>
          <w:tab w:val="left" w:pos="993"/>
          <w:tab w:val="left" w:pos="8640"/>
        </w:tabs>
        <w:ind w:firstLine="1843"/>
        <w:rPr>
          <w:rFonts w:ascii="Times New Roman" w:hAnsi="Times New Roman" w:cs="Times New Roman"/>
        </w:rPr>
      </w:pPr>
    </w:p>
    <w:p w:rsidR="00DC6748" w:rsidRPr="00DC6748" w:rsidRDefault="0088491D" w:rsidP="00DC6748">
      <w:pPr>
        <w:tabs>
          <w:tab w:val="left" w:pos="993"/>
          <w:tab w:val="left" w:pos="8640"/>
        </w:tabs>
        <w:ind w:firstLine="1843"/>
        <w:rPr>
          <w:rFonts w:ascii="Times New Roman" w:hAnsi="Times New Roman" w:cs="Times New Roman"/>
        </w:rPr>
      </w:pPr>
      <w:r>
        <w:rPr>
          <w:rFonts w:ascii="Times New Roman" w:hAnsi="Times New Roman" w:cs="Times New Roman"/>
          <w:lang w:val="ru-RU"/>
        </w:rPr>
        <w:t>Предприятие</w:t>
      </w:r>
      <w:r w:rsidR="00DC6748" w:rsidRPr="00DC6748">
        <w:rPr>
          <w:rFonts w:ascii="Times New Roman" w:hAnsi="Times New Roman" w:cs="Times New Roman"/>
        </w:rPr>
        <w:t xml:space="preserve">                                                                         </w:t>
      </w:r>
      <w:r>
        <w:rPr>
          <w:rFonts w:ascii="Times New Roman" w:hAnsi="Times New Roman" w:cs="Times New Roman"/>
          <w:lang w:val="ru-RU"/>
        </w:rPr>
        <w:t>Потребитель</w:t>
      </w:r>
      <w:r w:rsidR="00DC6748" w:rsidRPr="00DC6748">
        <w:rPr>
          <w:rFonts w:ascii="Times New Roman" w:hAnsi="Times New Roman" w:cs="Times New Roman"/>
        </w:rPr>
        <w:t xml:space="preserve">                                            </w:t>
      </w:r>
    </w:p>
    <w:p w:rsidR="00DC6748" w:rsidRPr="00DC6748" w:rsidRDefault="00DC6748" w:rsidP="00DC6748">
      <w:pPr>
        <w:tabs>
          <w:tab w:val="left" w:pos="8640"/>
        </w:tabs>
        <w:ind w:firstLine="567"/>
        <w:rPr>
          <w:rFonts w:ascii="Times New Roman" w:hAnsi="Times New Roman" w:cs="Times New Roman"/>
        </w:rPr>
      </w:pPr>
      <w:r w:rsidRPr="00DC6748">
        <w:rPr>
          <w:rFonts w:ascii="Times New Roman" w:hAnsi="Times New Roman" w:cs="Times New Roman"/>
        </w:rPr>
        <w:t xml:space="preserve">   Заместитель генерального директора                                    </w:t>
      </w:r>
      <w:r w:rsidR="0088491D">
        <w:rPr>
          <w:rFonts w:ascii="Times New Roman" w:hAnsi="Times New Roman" w:cs="Times New Roman"/>
          <w:lang w:val="ru-RU"/>
        </w:rPr>
        <w:t xml:space="preserve">              </w:t>
      </w:r>
      <w:r w:rsidR="0088491D" w:rsidRPr="00DC6748">
        <w:rPr>
          <w:rFonts w:ascii="Times New Roman" w:hAnsi="Times New Roman" w:cs="Times New Roman"/>
        </w:rPr>
        <w:t>Руководитель</w:t>
      </w:r>
    </w:p>
    <w:p w:rsidR="00DC6748" w:rsidRPr="00DC6748" w:rsidRDefault="00DC6748" w:rsidP="00DC6748">
      <w:pPr>
        <w:tabs>
          <w:tab w:val="left" w:pos="8640"/>
        </w:tabs>
        <w:ind w:firstLine="567"/>
        <w:rPr>
          <w:rFonts w:ascii="Times New Roman" w:hAnsi="Times New Roman" w:cs="Times New Roman"/>
        </w:rPr>
      </w:pPr>
      <w:r w:rsidRPr="00DC6748">
        <w:rPr>
          <w:rFonts w:ascii="Times New Roman" w:hAnsi="Times New Roman" w:cs="Times New Roman"/>
        </w:rPr>
        <w:t xml:space="preserve">           по экономике и финансам                       </w:t>
      </w:r>
      <w:r w:rsidR="0088491D">
        <w:rPr>
          <w:rFonts w:ascii="Times New Roman" w:hAnsi="Times New Roman" w:cs="Times New Roman"/>
        </w:rPr>
        <w:t xml:space="preserve">                      </w:t>
      </w:r>
      <w:r w:rsidRPr="00DC6748">
        <w:rPr>
          <w:rFonts w:ascii="Times New Roman" w:hAnsi="Times New Roman" w:cs="Times New Roman"/>
        </w:rPr>
        <w:t xml:space="preserve"> </w:t>
      </w:r>
      <w:r w:rsidR="0088491D" w:rsidRPr="00DC6748">
        <w:rPr>
          <w:rFonts w:ascii="Times New Roman" w:hAnsi="Times New Roman" w:cs="Times New Roman"/>
        </w:rPr>
        <w:t>ФГБУ «АМП Охотского моря и</w:t>
      </w:r>
    </w:p>
    <w:p w:rsidR="00DC6748" w:rsidRPr="00DC6748" w:rsidRDefault="00DC6748" w:rsidP="00DC6748">
      <w:pPr>
        <w:tabs>
          <w:tab w:val="left" w:pos="8640"/>
        </w:tabs>
        <w:ind w:firstLine="567"/>
        <w:rPr>
          <w:rFonts w:ascii="Times New Roman" w:hAnsi="Times New Roman" w:cs="Times New Roman"/>
        </w:rPr>
      </w:pPr>
      <w:r w:rsidRPr="00DC6748">
        <w:rPr>
          <w:rFonts w:ascii="Times New Roman" w:hAnsi="Times New Roman" w:cs="Times New Roman"/>
        </w:rPr>
        <w:t xml:space="preserve">ПАО «Магаданский морской торговый порт»                                </w:t>
      </w:r>
      <w:r w:rsidR="0088491D" w:rsidRPr="00DC6748">
        <w:rPr>
          <w:rFonts w:ascii="Times New Roman" w:hAnsi="Times New Roman" w:cs="Times New Roman"/>
        </w:rPr>
        <w:t xml:space="preserve">Татарского пролива» </w:t>
      </w:r>
      <w:r w:rsidRPr="00DC6748">
        <w:rPr>
          <w:rFonts w:ascii="Times New Roman" w:hAnsi="Times New Roman" w:cs="Times New Roman"/>
        </w:rPr>
        <w:t xml:space="preserve">      </w:t>
      </w:r>
    </w:p>
    <w:p w:rsidR="00DC6748" w:rsidRPr="00DC6748" w:rsidRDefault="00DC6748" w:rsidP="00DC6748">
      <w:pPr>
        <w:tabs>
          <w:tab w:val="left" w:pos="993"/>
          <w:tab w:val="left" w:pos="8640"/>
        </w:tabs>
        <w:ind w:firstLine="567"/>
        <w:rPr>
          <w:rFonts w:ascii="Times New Roman" w:hAnsi="Times New Roman" w:cs="Times New Roman"/>
        </w:rPr>
      </w:pPr>
    </w:p>
    <w:p w:rsidR="00DC6748" w:rsidRPr="00DC6748" w:rsidRDefault="00DC6748" w:rsidP="00DC6748">
      <w:pPr>
        <w:tabs>
          <w:tab w:val="left" w:pos="993"/>
          <w:tab w:val="left" w:pos="8640"/>
        </w:tabs>
        <w:ind w:firstLine="567"/>
        <w:rPr>
          <w:rFonts w:ascii="Times New Roman" w:hAnsi="Times New Roman" w:cs="Times New Roman"/>
        </w:rPr>
      </w:pPr>
    </w:p>
    <w:p w:rsidR="00DC6748" w:rsidRPr="00DC6748" w:rsidRDefault="00DC6748" w:rsidP="00DC6748">
      <w:pPr>
        <w:tabs>
          <w:tab w:val="left" w:pos="993"/>
          <w:tab w:val="left" w:pos="8640"/>
        </w:tabs>
        <w:rPr>
          <w:rFonts w:ascii="Times New Roman" w:hAnsi="Times New Roman" w:cs="Times New Roman"/>
        </w:rPr>
      </w:pPr>
      <w:r w:rsidRPr="00DC6748">
        <w:rPr>
          <w:rFonts w:ascii="Times New Roman" w:hAnsi="Times New Roman" w:cs="Times New Roman"/>
        </w:rPr>
        <w:t xml:space="preserve">           ________________________ Т.В. Воронова                  ____________________ Н.П. Татаринов</w:t>
      </w:r>
    </w:p>
    <w:p w:rsidR="00DC6748" w:rsidRPr="00DC6748" w:rsidRDefault="00DC6748" w:rsidP="00DC6748">
      <w:pPr>
        <w:tabs>
          <w:tab w:val="left" w:pos="993"/>
          <w:tab w:val="left" w:pos="8640"/>
        </w:tabs>
        <w:rPr>
          <w:rFonts w:ascii="Times New Roman" w:hAnsi="Times New Roman" w:cs="Times New Roman"/>
          <w:sz w:val="16"/>
          <w:szCs w:val="16"/>
        </w:rPr>
      </w:pPr>
      <w:r w:rsidRPr="00DC6748">
        <w:rPr>
          <w:rFonts w:ascii="Times New Roman" w:hAnsi="Times New Roman" w:cs="Times New Roman"/>
          <w:sz w:val="16"/>
          <w:szCs w:val="16"/>
        </w:rPr>
        <w:t xml:space="preserve">                М.П.                                                                                                                                  М.П.</w:t>
      </w:r>
    </w:p>
    <w:p w:rsidR="00DC6748" w:rsidRPr="00DC6748" w:rsidRDefault="00DC6748" w:rsidP="00DC6748">
      <w:pPr>
        <w:jc w:val="both"/>
        <w:rPr>
          <w:rFonts w:ascii="Times New Roman" w:hAnsi="Times New Roman" w:cs="Times New Roman"/>
          <w:sz w:val="20"/>
          <w:szCs w:val="20"/>
        </w:rPr>
      </w:pPr>
    </w:p>
    <w:p w:rsidR="00DC6748" w:rsidRPr="00DC6748" w:rsidRDefault="00DC6748" w:rsidP="00DC6748">
      <w:pPr>
        <w:rPr>
          <w:rFonts w:ascii="Times New Roman" w:hAnsi="Times New Roman" w:cs="Times New Roman"/>
          <w:sz w:val="20"/>
          <w:szCs w:val="20"/>
          <w:lang w:val="ru-RU"/>
        </w:rPr>
      </w:pPr>
    </w:p>
    <w:sectPr w:rsidR="00DC6748" w:rsidRPr="00DC6748" w:rsidSect="00940019">
      <w:type w:val="continuous"/>
      <w:pgSz w:w="11905" w:h="16837"/>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13" w:rsidRDefault="001E6E13">
      <w:r>
        <w:separator/>
      </w:r>
    </w:p>
  </w:endnote>
  <w:endnote w:type="continuationSeparator" w:id="0">
    <w:p w:rsidR="001E6E13" w:rsidRDefault="001E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13" w:rsidRDefault="001E6E13"/>
  </w:footnote>
  <w:footnote w:type="continuationSeparator" w:id="0">
    <w:p w:rsidR="001E6E13" w:rsidRDefault="001E6E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4F11"/>
    <w:multiLevelType w:val="multilevel"/>
    <w:tmpl w:val="A6569EAA"/>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713725C"/>
    <w:multiLevelType w:val="multilevel"/>
    <w:tmpl w:val="F5A44332"/>
    <w:lvl w:ilvl="0">
      <w:start w:val="6"/>
      <w:numFmt w:val="decimal"/>
      <w:lvlText w:val="%1."/>
      <w:lvlJc w:val="left"/>
      <w:pPr>
        <w:ind w:left="360" w:hanging="360"/>
      </w:pPr>
      <w:rPr>
        <w:rFonts w:hint="default"/>
      </w:rPr>
    </w:lvl>
    <w:lvl w:ilvl="1">
      <w:start w:val="6"/>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
    <w:nsid w:val="2ECF7870"/>
    <w:multiLevelType w:val="multilevel"/>
    <w:tmpl w:val="6C3CA59E"/>
    <w:lvl w:ilvl="0">
      <w:start w:val="7"/>
      <w:numFmt w:val="decimal"/>
      <w:lvlText w:val="%1."/>
      <w:lvlJc w:val="left"/>
      <w:pPr>
        <w:ind w:left="360" w:hanging="360"/>
      </w:pPr>
      <w:rPr>
        <w:rFonts w:hint="default"/>
        <w:b w:val="0"/>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nsid w:val="32760D97"/>
    <w:multiLevelType w:val="hybridMultilevel"/>
    <w:tmpl w:val="2FFAD11C"/>
    <w:lvl w:ilvl="0" w:tplc="619613C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nsid w:val="482C0D43"/>
    <w:multiLevelType w:val="multilevel"/>
    <w:tmpl w:val="2F60F75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3724DB"/>
    <w:multiLevelType w:val="multilevel"/>
    <w:tmpl w:val="5C28D7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9D1995"/>
    <w:multiLevelType w:val="multilevel"/>
    <w:tmpl w:val="E794A0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1AE63DC"/>
    <w:multiLevelType w:val="multilevel"/>
    <w:tmpl w:val="8A4C1DB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54D68C2"/>
    <w:multiLevelType w:val="multilevel"/>
    <w:tmpl w:val="5B867A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E4CCD"/>
    <w:rsid w:val="00016FDD"/>
    <w:rsid w:val="00025829"/>
    <w:rsid w:val="00050B86"/>
    <w:rsid w:val="00073778"/>
    <w:rsid w:val="000D0AEB"/>
    <w:rsid w:val="0011735D"/>
    <w:rsid w:val="0016428C"/>
    <w:rsid w:val="0018440A"/>
    <w:rsid w:val="001C6FDE"/>
    <w:rsid w:val="001E6E13"/>
    <w:rsid w:val="00246E0A"/>
    <w:rsid w:val="00256DC5"/>
    <w:rsid w:val="002574D0"/>
    <w:rsid w:val="0027524C"/>
    <w:rsid w:val="002822D0"/>
    <w:rsid w:val="002A5DD4"/>
    <w:rsid w:val="002E4CCD"/>
    <w:rsid w:val="003000F7"/>
    <w:rsid w:val="00331ED7"/>
    <w:rsid w:val="00337A49"/>
    <w:rsid w:val="00343BF7"/>
    <w:rsid w:val="0039254B"/>
    <w:rsid w:val="003B79FE"/>
    <w:rsid w:val="003F2EA8"/>
    <w:rsid w:val="003F5C8E"/>
    <w:rsid w:val="003F7628"/>
    <w:rsid w:val="004220E2"/>
    <w:rsid w:val="00444593"/>
    <w:rsid w:val="00461C14"/>
    <w:rsid w:val="004907AF"/>
    <w:rsid w:val="004938BC"/>
    <w:rsid w:val="00500998"/>
    <w:rsid w:val="00521F9B"/>
    <w:rsid w:val="005321D0"/>
    <w:rsid w:val="00583443"/>
    <w:rsid w:val="006138BF"/>
    <w:rsid w:val="00694540"/>
    <w:rsid w:val="0069464A"/>
    <w:rsid w:val="006A4B82"/>
    <w:rsid w:val="006A7D7C"/>
    <w:rsid w:val="006B6C8E"/>
    <w:rsid w:val="007266D3"/>
    <w:rsid w:val="00775DC2"/>
    <w:rsid w:val="00776CA4"/>
    <w:rsid w:val="007A683C"/>
    <w:rsid w:val="008062D7"/>
    <w:rsid w:val="00830BE8"/>
    <w:rsid w:val="008341BF"/>
    <w:rsid w:val="0088491D"/>
    <w:rsid w:val="008C041A"/>
    <w:rsid w:val="00940019"/>
    <w:rsid w:val="009E59AE"/>
    <w:rsid w:val="00A03B12"/>
    <w:rsid w:val="00A46A46"/>
    <w:rsid w:val="00A61E2F"/>
    <w:rsid w:val="00A73B21"/>
    <w:rsid w:val="00A91534"/>
    <w:rsid w:val="00B47054"/>
    <w:rsid w:val="00B96192"/>
    <w:rsid w:val="00BB19DF"/>
    <w:rsid w:val="00BB4414"/>
    <w:rsid w:val="00BB4A21"/>
    <w:rsid w:val="00BC3659"/>
    <w:rsid w:val="00BD4189"/>
    <w:rsid w:val="00BE03AA"/>
    <w:rsid w:val="00C80A2A"/>
    <w:rsid w:val="00C97521"/>
    <w:rsid w:val="00CA3FC5"/>
    <w:rsid w:val="00CD4499"/>
    <w:rsid w:val="00D3082D"/>
    <w:rsid w:val="00D832C5"/>
    <w:rsid w:val="00DC6748"/>
    <w:rsid w:val="00DE79A3"/>
    <w:rsid w:val="00DE7F3A"/>
    <w:rsid w:val="00E07737"/>
    <w:rsid w:val="00E60471"/>
    <w:rsid w:val="00E705DA"/>
    <w:rsid w:val="00E908C3"/>
    <w:rsid w:val="00EA2560"/>
    <w:rsid w:val="00EB5DFB"/>
    <w:rsid w:val="00EC34FC"/>
    <w:rsid w:val="00F227DC"/>
    <w:rsid w:val="00F7497C"/>
    <w:rsid w:val="00F8683D"/>
    <w:rsid w:val="00F87968"/>
    <w:rsid w:val="00F91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42F2F-5DB7-4554-B2E4-2718676D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3"/>
      <w:szCs w:val="23"/>
    </w:rPr>
  </w:style>
  <w:style w:type="character" w:customStyle="1" w:styleId="121">
    <w:name w:val="Заголовок №1 (2)"/>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Consolas10pt1pt">
    <w:name w:val="Основной текст + Consolas;10 pt;Курсив;Интервал 1 pt"/>
    <w:basedOn w:val="a4"/>
    <w:rPr>
      <w:rFonts w:ascii="Consolas" w:eastAsia="Consolas" w:hAnsi="Consolas" w:cs="Consolas"/>
      <w:b w:val="0"/>
      <w:bCs w:val="0"/>
      <w:i/>
      <w:iCs/>
      <w:smallCaps w:val="0"/>
      <w:strike w:val="0"/>
      <w:spacing w:val="30"/>
      <w:w w:val="100"/>
      <w:sz w:val="20"/>
      <w:szCs w:val="20"/>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Заголовок №1 + Полужирный"/>
    <w:basedOn w:val="10"/>
    <w:rPr>
      <w:rFonts w:ascii="Times New Roman" w:eastAsia="Times New Roman" w:hAnsi="Times New Roman" w:cs="Times New Roman"/>
      <w:b/>
      <w:bCs/>
      <w:i w:val="0"/>
      <w:iCs w:val="0"/>
      <w:smallCaps w:val="0"/>
      <w:strike w:val="0"/>
      <w:spacing w:val="0"/>
      <w:sz w:val="23"/>
      <w:szCs w:val="23"/>
      <w:u w:val="single"/>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5pt0">
    <w:name w:val="Основной текст + 10;5 pt;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Pr>
      <w:rFonts w:ascii="Consolas" w:eastAsia="Consolas" w:hAnsi="Consolas" w:cs="Consolas"/>
      <w:b w:val="0"/>
      <w:bCs w:val="0"/>
      <w:i w:val="0"/>
      <w:iCs w:val="0"/>
      <w:smallCaps w:val="0"/>
      <w:strike w:val="0"/>
      <w:spacing w:val="30"/>
      <w:w w:val="100"/>
      <w:sz w:val="20"/>
      <w:szCs w:val="20"/>
    </w:rPr>
  </w:style>
  <w:style w:type="character" w:customStyle="1" w:styleId="44pt0pt">
    <w:name w:val="Основной текст (4) + 4 pt;Не курсив;Интервал 0 pt"/>
    <w:basedOn w:val="4"/>
    <w:rPr>
      <w:rFonts w:ascii="Consolas" w:eastAsia="Consolas" w:hAnsi="Consolas" w:cs="Consolas"/>
      <w:b w:val="0"/>
      <w:bCs w:val="0"/>
      <w:i/>
      <w:iCs/>
      <w:smallCaps w:val="0"/>
      <w:strike w:val="0"/>
      <w:spacing w:val="0"/>
      <w:w w:val="100"/>
      <w:sz w:val="8"/>
      <w:szCs w:val="8"/>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pacing w:val="0"/>
      <w:sz w:val="23"/>
      <w:szCs w:val="23"/>
    </w:rPr>
  </w:style>
  <w:style w:type="character" w:customStyle="1" w:styleId="105pt1">
    <w:name w:val="Подпись к картинке + 10;5 pt;Полужирный"/>
    <w:basedOn w:val="a6"/>
    <w:rPr>
      <w:rFonts w:ascii="Times New Roman" w:eastAsia="Times New Roman" w:hAnsi="Times New Roman" w:cs="Times New Roman"/>
      <w:b/>
      <w:bCs/>
      <w:i w:val="0"/>
      <w:iCs w:val="0"/>
      <w:smallCaps w:val="0"/>
      <w:strike w:val="0"/>
      <w:spacing w:val="0"/>
      <w:sz w:val="21"/>
      <w:szCs w:val="21"/>
    </w:rPr>
  </w:style>
  <w:style w:type="character" w:customStyle="1" w:styleId="24">
    <w:name w:val="Подпись к картинке (2)_"/>
    <w:basedOn w:val="a0"/>
    <w:link w:val="25"/>
    <w:rPr>
      <w:rFonts w:ascii="Courier New" w:eastAsia="Courier New" w:hAnsi="Courier New" w:cs="Courier New"/>
      <w:b w:val="0"/>
      <w:bCs w:val="0"/>
      <w:i w:val="0"/>
      <w:iCs w:val="0"/>
      <w:smallCaps w:val="0"/>
      <w:strike w:val="0"/>
      <w:spacing w:val="0"/>
      <w:sz w:val="22"/>
      <w:szCs w:val="22"/>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55"/>
      <w:szCs w:val="55"/>
    </w:rPr>
  </w:style>
  <w:style w:type="paragraph" w:customStyle="1" w:styleId="3">
    <w:name w:val="Основной текст3"/>
    <w:basedOn w:val="a"/>
    <w:link w:val="a4"/>
    <w:pPr>
      <w:shd w:val="clear" w:color="auto" w:fill="FFFFFF"/>
      <w:spacing w:before="240" w:line="274" w:lineRule="exac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240" w:line="281" w:lineRule="exact"/>
    </w:pPr>
    <w:rPr>
      <w:rFonts w:ascii="Times New Roman" w:eastAsia="Times New Roman" w:hAnsi="Times New Roman" w:cs="Times New Roman"/>
      <w:sz w:val="23"/>
      <w:szCs w:val="23"/>
    </w:rPr>
  </w:style>
  <w:style w:type="paragraph" w:customStyle="1" w:styleId="120">
    <w:name w:val="Заголовок №1 (2)"/>
    <w:basedOn w:val="a"/>
    <w:link w:val="12"/>
    <w:pPr>
      <w:shd w:val="clear" w:color="auto" w:fill="FFFFFF"/>
      <w:spacing w:before="240" w:line="274" w:lineRule="exact"/>
      <w:outlineLvl w:val="0"/>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line="270" w:lineRule="exact"/>
      <w:jc w:val="both"/>
      <w:outlineLvl w:val="0"/>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line="0" w:lineRule="atLeast"/>
    </w:pPr>
    <w:rPr>
      <w:rFonts w:ascii="Consolas" w:eastAsia="Consolas" w:hAnsi="Consolas" w:cs="Consolas"/>
      <w:i/>
      <w:iCs/>
      <w:spacing w:val="30"/>
      <w:sz w:val="20"/>
      <w:szCs w:val="20"/>
    </w:rPr>
  </w:style>
  <w:style w:type="paragraph" w:customStyle="1" w:styleId="a7">
    <w:name w:val="Подпись к картинке"/>
    <w:basedOn w:val="a"/>
    <w:link w:val="a6"/>
    <w:pPr>
      <w:shd w:val="clear" w:color="auto" w:fill="FFFFFF"/>
      <w:spacing w:line="324" w:lineRule="exact"/>
    </w:pPr>
    <w:rPr>
      <w:rFonts w:ascii="Times New Roman" w:eastAsia="Times New Roman" w:hAnsi="Times New Roman" w:cs="Times New Roman"/>
      <w:sz w:val="23"/>
      <w:szCs w:val="23"/>
    </w:rPr>
  </w:style>
  <w:style w:type="paragraph" w:customStyle="1" w:styleId="25">
    <w:name w:val="Подпись к картинке (2)"/>
    <w:basedOn w:val="a"/>
    <w:link w:val="24"/>
    <w:pPr>
      <w:shd w:val="clear" w:color="auto" w:fill="FFFFFF"/>
      <w:spacing w:line="536" w:lineRule="exact"/>
      <w:jc w:val="both"/>
    </w:pPr>
    <w:rPr>
      <w:rFonts w:ascii="Courier New" w:eastAsia="Courier New" w:hAnsi="Courier New" w:cs="Courier New"/>
      <w:sz w:val="22"/>
      <w:szCs w:val="22"/>
    </w:rPr>
  </w:style>
  <w:style w:type="paragraph" w:customStyle="1" w:styleId="31">
    <w:name w:val="Основной текст (3)"/>
    <w:basedOn w:val="a"/>
    <w:link w:val="30"/>
    <w:pPr>
      <w:shd w:val="clear" w:color="auto" w:fill="FFFFFF"/>
      <w:spacing w:before="2400" w:line="0" w:lineRule="atLeast"/>
    </w:pPr>
    <w:rPr>
      <w:rFonts w:ascii="Times New Roman" w:eastAsia="Times New Roman" w:hAnsi="Times New Roman" w:cs="Times New Roman"/>
      <w:i/>
      <w:iCs/>
      <w:sz w:val="55"/>
      <w:szCs w:val="55"/>
    </w:rPr>
  </w:style>
  <w:style w:type="table" w:styleId="a8">
    <w:name w:val="Table Grid"/>
    <w:basedOn w:val="a1"/>
    <w:uiPriority w:val="39"/>
    <w:rsid w:val="00D83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4189"/>
    <w:rPr>
      <w:rFonts w:ascii="Segoe UI" w:hAnsi="Segoe UI" w:cs="Segoe UI"/>
      <w:sz w:val="18"/>
      <w:szCs w:val="18"/>
    </w:rPr>
  </w:style>
  <w:style w:type="character" w:customStyle="1" w:styleId="aa">
    <w:name w:val="Текст выноски Знак"/>
    <w:basedOn w:val="a0"/>
    <w:link w:val="a9"/>
    <w:uiPriority w:val="99"/>
    <w:semiHidden/>
    <w:rsid w:val="00BD418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2406">
      <w:bodyDiv w:val="1"/>
      <w:marLeft w:val="0"/>
      <w:marRight w:val="0"/>
      <w:marTop w:val="0"/>
      <w:marBottom w:val="0"/>
      <w:divBdr>
        <w:top w:val="none" w:sz="0" w:space="0" w:color="auto"/>
        <w:left w:val="none" w:sz="0" w:space="0" w:color="auto"/>
        <w:bottom w:val="none" w:sz="0" w:space="0" w:color="auto"/>
        <w:right w:val="none" w:sz="0" w:space="0" w:color="auto"/>
      </w:divBdr>
    </w:div>
    <w:div w:id="417289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27D65-0112-4C0E-9112-F3924986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Суханогова Ирина Михайловна</dc:creator>
  <cp:lastModifiedBy>Татьяна Ивановна Кондратенко</cp:lastModifiedBy>
  <cp:revision>65</cp:revision>
  <cp:lastPrinted>2016-12-29T04:34:00Z</cp:lastPrinted>
  <dcterms:created xsi:type="dcterms:W3CDTF">2015-12-23T08:51:00Z</dcterms:created>
  <dcterms:modified xsi:type="dcterms:W3CDTF">2016-12-29T04:34:00Z</dcterms:modified>
</cp:coreProperties>
</file>