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3490"/>
      </w:tblGrid>
      <w:tr w:rsidR="00AD5FAC" w:rsidTr="00826EE7">
        <w:tc>
          <w:tcPr>
            <w:tcW w:w="6080" w:type="dxa"/>
          </w:tcPr>
          <w:p w:rsidR="00AD5FAC" w:rsidRDefault="00AD5FAC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3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D5FAC" w:rsidRPr="00C42E38" w:rsidRDefault="0034146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5FAC" w:rsidRPr="00C42E38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34146C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AD5FAC" w:rsidRDefault="00AD5FAC" w:rsidP="002A5C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2A5CAD">
              <w:rPr>
                <w:rFonts w:ascii="Times New Roman" w:hAnsi="Times New Roman"/>
                <w:sz w:val="24"/>
                <w:szCs w:val="24"/>
              </w:rPr>
              <w:t>6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5FA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690895" w:rsidRPr="00C42E38">
        <w:rPr>
          <w:rFonts w:ascii="Times New Roman" w:hAnsi="Times New Roman"/>
          <w:b/>
          <w:sz w:val="24"/>
          <w:szCs w:val="24"/>
        </w:rPr>
        <w:t xml:space="preserve">  </w:t>
      </w:r>
      <w:r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D8275A" w:rsidRPr="00C42E38">
        <w:rPr>
          <w:rFonts w:ascii="Times New Roman" w:hAnsi="Times New Roman"/>
          <w:b/>
          <w:sz w:val="24"/>
          <w:szCs w:val="24"/>
        </w:rPr>
        <w:t xml:space="preserve"> </w:t>
      </w:r>
    </w:p>
    <w:p w:rsidR="00AD5FAC" w:rsidRDefault="00AD5FA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C42E3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C42E3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C42E3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AF4984" w:rsidRPr="00C42E38">
        <w:rPr>
          <w:rFonts w:ascii="Times New Roman" w:hAnsi="Times New Roman"/>
          <w:b/>
          <w:sz w:val="24"/>
          <w:szCs w:val="24"/>
        </w:rPr>
        <w:t>2</w:t>
      </w:r>
      <w:r w:rsidR="00B62C85">
        <w:rPr>
          <w:rFonts w:ascii="Times New Roman" w:hAnsi="Times New Roman"/>
          <w:b/>
          <w:sz w:val="24"/>
          <w:szCs w:val="24"/>
        </w:rPr>
        <w:t>2</w:t>
      </w:r>
      <w:r w:rsidR="004D38B6"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C42E38">
        <w:rPr>
          <w:rFonts w:ascii="Times New Roman" w:hAnsi="Times New Roman"/>
          <w:b/>
          <w:sz w:val="24"/>
          <w:szCs w:val="24"/>
        </w:rPr>
        <w:t>п. 4.</w:t>
      </w:r>
      <w:r w:rsidR="00736299" w:rsidRPr="00C42E38">
        <w:rPr>
          <w:rFonts w:ascii="Times New Roman" w:hAnsi="Times New Roman"/>
          <w:b/>
          <w:sz w:val="24"/>
          <w:szCs w:val="24"/>
        </w:rPr>
        <w:t>7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1357" w:rsidRDefault="00480764" w:rsidP="00C42E38">
      <w:pPr>
        <w:pStyle w:val="af5"/>
        <w:shd w:val="clear" w:color="auto" w:fill="auto"/>
        <w:tabs>
          <w:tab w:val="left" w:pos="362"/>
          <w:tab w:val="left" w:pos="543"/>
        </w:tabs>
        <w:spacing w:after="0" w:line="240" w:lineRule="auto"/>
        <w:ind w:right="29" w:firstLine="709"/>
        <w:jc w:val="both"/>
        <w:rPr>
          <w:color w:val="000000" w:themeColor="text1"/>
        </w:rPr>
      </w:pPr>
      <w:r w:rsidRPr="00C42E38">
        <w:rPr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B82300">
        <w:rPr>
          <w:sz w:val="24"/>
          <w:szCs w:val="24"/>
        </w:rPr>
        <w:t>на</w:t>
      </w:r>
      <w:r w:rsidR="0064717C">
        <w:rPr>
          <w:sz w:val="24"/>
          <w:szCs w:val="24"/>
        </w:rPr>
        <w:t xml:space="preserve"> </w:t>
      </w:r>
      <w:r w:rsidR="00935EF5">
        <w:rPr>
          <w:sz w:val="24"/>
          <w:szCs w:val="24"/>
        </w:rPr>
        <w:t>в</w:t>
      </w:r>
      <w:r w:rsidR="00311357" w:rsidRPr="007B40EE">
        <w:rPr>
          <w:color w:val="000000" w:themeColor="text1"/>
        </w:rPr>
        <w:t>озмещени</w:t>
      </w:r>
      <w:r w:rsidR="00B82300">
        <w:rPr>
          <w:color w:val="000000" w:themeColor="text1"/>
        </w:rPr>
        <w:t>е</w:t>
      </w:r>
      <w:r w:rsidR="00311357" w:rsidRPr="007B40EE">
        <w:rPr>
          <w:color w:val="000000" w:themeColor="text1"/>
        </w:rPr>
        <w:t xml:space="preserve"> затрат</w:t>
      </w:r>
      <w:r w:rsidR="00502F4A">
        <w:rPr>
          <w:color w:val="000000" w:themeColor="text1"/>
        </w:rPr>
        <w:t>,</w:t>
      </w:r>
      <w:r w:rsidR="00311357" w:rsidRPr="007B40EE">
        <w:rPr>
          <w:color w:val="000000" w:themeColor="text1"/>
        </w:rPr>
        <w:t xml:space="preserve"> связанных с содержанием и поддерживанием эксплуатационных показателей системы теплоснабжения  и теплоснабжением служебных помещений </w:t>
      </w:r>
      <w:r w:rsidR="00311357">
        <w:rPr>
          <w:color w:val="000000" w:themeColor="text1"/>
        </w:rPr>
        <w:t xml:space="preserve">в </w:t>
      </w:r>
      <w:r w:rsidR="00311357" w:rsidRPr="007B40EE">
        <w:rPr>
          <w:color w:val="000000" w:themeColor="text1"/>
        </w:rPr>
        <w:t>административно</w:t>
      </w:r>
      <w:r w:rsidR="00311357">
        <w:rPr>
          <w:color w:val="000000" w:themeColor="text1"/>
        </w:rPr>
        <w:t>м</w:t>
      </w:r>
      <w:r w:rsidR="00311357" w:rsidRPr="007B40EE">
        <w:rPr>
          <w:color w:val="000000" w:themeColor="text1"/>
        </w:rPr>
        <w:t xml:space="preserve"> здани</w:t>
      </w:r>
      <w:r w:rsidR="00311357">
        <w:rPr>
          <w:color w:val="000000" w:themeColor="text1"/>
        </w:rPr>
        <w:t>и</w:t>
      </w:r>
      <w:r w:rsidR="002F1E5E" w:rsidRPr="002F1E5E">
        <w:rPr>
          <w:sz w:val="24"/>
          <w:szCs w:val="24"/>
        </w:rPr>
        <w:t xml:space="preserve"> </w:t>
      </w:r>
      <w:r w:rsidR="002F1E5E" w:rsidRPr="00C42E38">
        <w:rPr>
          <w:sz w:val="24"/>
          <w:szCs w:val="24"/>
        </w:rPr>
        <w:t>ФГБУ «АМП Охотского моря и Татарского пролива»</w:t>
      </w:r>
      <w:r w:rsidR="002F1E5E">
        <w:rPr>
          <w:sz w:val="24"/>
          <w:szCs w:val="24"/>
        </w:rPr>
        <w:t xml:space="preserve"> в морском порту Ванино</w:t>
      </w:r>
    </w:p>
    <w:p w:rsidR="00C42E38" w:rsidRPr="00C42E38" w:rsidRDefault="00311357" w:rsidP="00C42E38">
      <w:pPr>
        <w:pStyle w:val="af5"/>
        <w:shd w:val="clear" w:color="auto" w:fill="auto"/>
        <w:tabs>
          <w:tab w:val="left" w:pos="362"/>
          <w:tab w:val="left" w:pos="543"/>
        </w:tabs>
        <w:spacing w:after="0" w:line="240" w:lineRule="auto"/>
        <w:ind w:right="29" w:firstLine="709"/>
        <w:jc w:val="both"/>
        <w:rPr>
          <w:sz w:val="24"/>
          <w:szCs w:val="24"/>
        </w:rPr>
      </w:pPr>
      <w:r w:rsidRPr="007B40EE">
        <w:rPr>
          <w:color w:val="000000" w:themeColor="text1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5103"/>
      </w:tblGrid>
      <w:tr w:rsidR="00480764" w:rsidRPr="00C42E38" w:rsidTr="002F1E5E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C42E38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C42E38" w:rsidTr="002F1E5E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5CAD" w:rsidRPr="00F94728" w:rsidRDefault="002A5CAD" w:rsidP="002A5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C42E38" w:rsidRDefault="002A5CAD" w:rsidP="002A5C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C42E38" w:rsidTr="002F1E5E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543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C42E3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C42E38" w:rsidTr="002F1E5E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0F025F" w:rsidRDefault="00935EF5" w:rsidP="002F1E5E">
            <w:pPr>
              <w:pStyle w:val="af5"/>
              <w:shd w:val="clear" w:color="auto" w:fill="auto"/>
              <w:tabs>
                <w:tab w:val="left" w:pos="362"/>
                <w:tab w:val="left" w:pos="543"/>
              </w:tabs>
              <w:spacing w:after="0" w:line="240" w:lineRule="auto"/>
              <w:ind w:right="29"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357" w:rsidRPr="000F025F">
              <w:rPr>
                <w:color w:val="000000" w:themeColor="text1"/>
                <w:sz w:val="24"/>
                <w:szCs w:val="24"/>
              </w:rPr>
              <w:t>озмещение затрат</w:t>
            </w:r>
            <w:r w:rsidR="00284B8A">
              <w:rPr>
                <w:color w:val="000000" w:themeColor="text1"/>
                <w:sz w:val="24"/>
                <w:szCs w:val="24"/>
              </w:rPr>
              <w:t>,</w:t>
            </w:r>
            <w:r w:rsidR="00311357" w:rsidRPr="000F025F">
              <w:rPr>
                <w:color w:val="000000" w:themeColor="text1"/>
                <w:sz w:val="24"/>
                <w:szCs w:val="24"/>
              </w:rPr>
              <w:t xml:space="preserve"> связанных с содержанием и поддерживанием эксплуатационных показателей системы теплоснабжения  и теплоснабжением служебных помещений в административном здании </w:t>
            </w:r>
            <w:r w:rsidR="002F1E5E" w:rsidRPr="00C42E38">
              <w:rPr>
                <w:sz w:val="24"/>
                <w:szCs w:val="24"/>
              </w:rPr>
              <w:t>ФГБУ «АМП Охотского моря и Татарского пролива»</w:t>
            </w:r>
            <w:r w:rsidR="002F1E5E">
              <w:rPr>
                <w:sz w:val="24"/>
                <w:szCs w:val="24"/>
              </w:rPr>
              <w:t xml:space="preserve"> в морском порту Ванино</w:t>
            </w:r>
          </w:p>
        </w:tc>
      </w:tr>
      <w:tr w:rsidR="00B27A51" w:rsidRPr="00C42E38" w:rsidTr="002F1E5E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C42E38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27A51" w:rsidRPr="00C42E38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C42E38" w:rsidRDefault="00B27A51" w:rsidP="00502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Согласно проект</w:t>
            </w:r>
            <w:r w:rsidR="00502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C42E38" w:rsidTr="002F1E5E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4429EE" w:rsidRDefault="000F025F" w:rsidP="000F025F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40EE">
              <w:rPr>
                <w:rFonts w:ascii="Times New Roman" w:hAnsi="Times New Roman"/>
                <w:sz w:val="24"/>
                <w:szCs w:val="24"/>
              </w:rPr>
              <w:t>2 138 234,17</w:t>
            </w:r>
            <w:r w:rsidRPr="007B40EE">
              <w:rPr>
                <w:rFonts w:ascii="Times New Roman" w:hAnsi="Times New Roman"/>
                <w:bCs/>
                <w:sz w:val="24"/>
                <w:szCs w:val="24"/>
              </w:rPr>
              <w:t xml:space="preserve"> (два миллиона сто тридцать восемь тысяч двести тридцать четыре) руб. 17 коп</w:t>
            </w:r>
            <w:r w:rsidRPr="007B4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C42E38" w:rsidTr="002F1E5E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</w:t>
            </w:r>
            <w:r w:rsidRPr="00C42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 и других обязательных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lastRenderedPageBreak/>
              <w:t>С учетом всех расходов, налогов и других обязательных платежей.</w:t>
            </w:r>
          </w:p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C42E3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C42E3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C1354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C42E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 xml:space="preserve">ых и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2F1E5E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C42E38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C42E38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C42E3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C42E3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C42E3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C42E38" w:rsidSect="00826EE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A9" w:rsidRDefault="00D126A9" w:rsidP="00480764">
      <w:pPr>
        <w:spacing w:after="0" w:line="240" w:lineRule="auto"/>
      </w:pPr>
      <w:r>
        <w:separator/>
      </w:r>
    </w:p>
  </w:endnote>
  <w:endnote w:type="continuationSeparator" w:id="0">
    <w:p w:rsidR="00D126A9" w:rsidRDefault="00D126A9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A9" w:rsidRDefault="00D126A9" w:rsidP="00480764">
      <w:pPr>
        <w:spacing w:after="0" w:line="240" w:lineRule="auto"/>
      </w:pPr>
      <w:r>
        <w:separator/>
      </w:r>
    </w:p>
  </w:footnote>
  <w:footnote w:type="continuationSeparator" w:id="0">
    <w:p w:rsidR="00D126A9" w:rsidRDefault="00D126A9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1291"/>
    <w:rsid w:val="00013ADE"/>
    <w:rsid w:val="00052246"/>
    <w:rsid w:val="0006085F"/>
    <w:rsid w:val="000669E1"/>
    <w:rsid w:val="000717F4"/>
    <w:rsid w:val="00090A1E"/>
    <w:rsid w:val="000B4193"/>
    <w:rsid w:val="000C2D06"/>
    <w:rsid w:val="000D05BE"/>
    <w:rsid w:val="000D1012"/>
    <w:rsid w:val="000D4B0B"/>
    <w:rsid w:val="000F025F"/>
    <w:rsid w:val="00101FA4"/>
    <w:rsid w:val="00123422"/>
    <w:rsid w:val="00130F14"/>
    <w:rsid w:val="00136585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15C52"/>
    <w:rsid w:val="00230148"/>
    <w:rsid w:val="00237F55"/>
    <w:rsid w:val="00242251"/>
    <w:rsid w:val="00242309"/>
    <w:rsid w:val="00252F23"/>
    <w:rsid w:val="00261E9B"/>
    <w:rsid w:val="00264C0D"/>
    <w:rsid w:val="00266E48"/>
    <w:rsid w:val="002743D1"/>
    <w:rsid w:val="00276B47"/>
    <w:rsid w:val="002779FA"/>
    <w:rsid w:val="00284B8A"/>
    <w:rsid w:val="002A131D"/>
    <w:rsid w:val="002A39B3"/>
    <w:rsid w:val="002A5CAD"/>
    <w:rsid w:val="002A6E75"/>
    <w:rsid w:val="002B371F"/>
    <w:rsid w:val="002B5878"/>
    <w:rsid w:val="002C669B"/>
    <w:rsid w:val="002E28FA"/>
    <w:rsid w:val="002F1E5E"/>
    <w:rsid w:val="00300B28"/>
    <w:rsid w:val="003048C9"/>
    <w:rsid w:val="00311357"/>
    <w:rsid w:val="00316199"/>
    <w:rsid w:val="003173AF"/>
    <w:rsid w:val="00317472"/>
    <w:rsid w:val="0034146C"/>
    <w:rsid w:val="00347FE7"/>
    <w:rsid w:val="003747DD"/>
    <w:rsid w:val="00375984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29EE"/>
    <w:rsid w:val="00446FAD"/>
    <w:rsid w:val="00457753"/>
    <w:rsid w:val="00457D71"/>
    <w:rsid w:val="00472D45"/>
    <w:rsid w:val="00480764"/>
    <w:rsid w:val="004824F5"/>
    <w:rsid w:val="00485267"/>
    <w:rsid w:val="004B638E"/>
    <w:rsid w:val="004B7065"/>
    <w:rsid w:val="004B70D4"/>
    <w:rsid w:val="004D38B6"/>
    <w:rsid w:val="004E1C02"/>
    <w:rsid w:val="004F3417"/>
    <w:rsid w:val="00502F4A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717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36CFC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26EE7"/>
    <w:rsid w:val="00833395"/>
    <w:rsid w:val="00840484"/>
    <w:rsid w:val="00857129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5EF5"/>
    <w:rsid w:val="0093648C"/>
    <w:rsid w:val="00937A19"/>
    <w:rsid w:val="00945021"/>
    <w:rsid w:val="00945C05"/>
    <w:rsid w:val="0096538E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933E8"/>
    <w:rsid w:val="00AA6126"/>
    <w:rsid w:val="00AB7402"/>
    <w:rsid w:val="00AD107B"/>
    <w:rsid w:val="00AD5FAC"/>
    <w:rsid w:val="00AE46FC"/>
    <w:rsid w:val="00AE481F"/>
    <w:rsid w:val="00AE7C1B"/>
    <w:rsid w:val="00AF4984"/>
    <w:rsid w:val="00B01A61"/>
    <w:rsid w:val="00B23A11"/>
    <w:rsid w:val="00B27A51"/>
    <w:rsid w:val="00B415C3"/>
    <w:rsid w:val="00B46EF5"/>
    <w:rsid w:val="00B62C85"/>
    <w:rsid w:val="00B7067D"/>
    <w:rsid w:val="00B74672"/>
    <w:rsid w:val="00B74C80"/>
    <w:rsid w:val="00B82300"/>
    <w:rsid w:val="00BA507F"/>
    <w:rsid w:val="00BA6068"/>
    <w:rsid w:val="00BB7503"/>
    <w:rsid w:val="00BC2FCB"/>
    <w:rsid w:val="00BD37D5"/>
    <w:rsid w:val="00BD5AD1"/>
    <w:rsid w:val="00C00AD4"/>
    <w:rsid w:val="00C13541"/>
    <w:rsid w:val="00C14269"/>
    <w:rsid w:val="00C20BFF"/>
    <w:rsid w:val="00C21F0D"/>
    <w:rsid w:val="00C42E38"/>
    <w:rsid w:val="00C44A4B"/>
    <w:rsid w:val="00C71446"/>
    <w:rsid w:val="00C91926"/>
    <w:rsid w:val="00CA3C14"/>
    <w:rsid w:val="00CA6A78"/>
    <w:rsid w:val="00CB29FB"/>
    <w:rsid w:val="00CC477D"/>
    <w:rsid w:val="00CD54F3"/>
    <w:rsid w:val="00D06B3E"/>
    <w:rsid w:val="00D126A9"/>
    <w:rsid w:val="00D255F8"/>
    <w:rsid w:val="00D5596F"/>
    <w:rsid w:val="00D64097"/>
    <w:rsid w:val="00D64C13"/>
    <w:rsid w:val="00D7230D"/>
    <w:rsid w:val="00D7696C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35CB7"/>
    <w:rsid w:val="00E40375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956"/>
    <w:rsid w:val="00FC148A"/>
    <w:rsid w:val="00FD05B2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ody Text"/>
    <w:basedOn w:val="a"/>
    <w:link w:val="af6"/>
    <w:uiPriority w:val="99"/>
    <w:rsid w:val="002C669B"/>
    <w:pPr>
      <w:shd w:val="clear" w:color="auto" w:fill="FFFFFF"/>
      <w:spacing w:after="840" w:line="278" w:lineRule="exact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2C669B"/>
    <w:rPr>
      <w:rFonts w:ascii="Times New Roman" w:eastAsia="Arial Unicode MS" w:hAnsi="Times New Roman"/>
      <w:sz w:val="23"/>
      <w:szCs w:val="23"/>
      <w:shd w:val="clear" w:color="auto" w:fill="FFFFFF"/>
    </w:rPr>
  </w:style>
  <w:style w:type="character" w:customStyle="1" w:styleId="FontStyle11">
    <w:name w:val="Font Style11"/>
    <w:rsid w:val="00C42E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8F026-90CB-4F28-949E-87979E0E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13</cp:revision>
  <cp:lastPrinted>2016-10-28T02:58:00Z</cp:lastPrinted>
  <dcterms:created xsi:type="dcterms:W3CDTF">2016-10-24T04:49:00Z</dcterms:created>
  <dcterms:modified xsi:type="dcterms:W3CDTF">2016-11-01T04:44:00Z</dcterms:modified>
</cp:coreProperties>
</file>