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27" w:rsidRPr="00BB5DDF" w:rsidRDefault="007D56F7" w:rsidP="007C7927">
      <w:pPr>
        <w:spacing w:before="0" w:after="0"/>
        <w:jc w:val="center"/>
        <w:rPr>
          <w:b/>
        </w:rPr>
      </w:pPr>
      <w:bookmarkStart w:id="0" w:name="_Toc357675127"/>
      <w:r w:rsidRPr="00BB5DDF">
        <w:rPr>
          <w:b/>
        </w:rPr>
        <w:t>Проект договора</w:t>
      </w:r>
      <w:r w:rsidR="007C7927" w:rsidRPr="00BB5DDF">
        <w:rPr>
          <w:b/>
        </w:rPr>
        <w:t xml:space="preserve"> </w:t>
      </w:r>
    </w:p>
    <w:p w:rsidR="007C7927" w:rsidRPr="00BB5DDF" w:rsidRDefault="007C7927" w:rsidP="007C7927">
      <w:pPr>
        <w:spacing w:before="0" w:after="0"/>
        <w:jc w:val="center"/>
        <w:rPr>
          <w:b/>
        </w:rPr>
      </w:pPr>
      <w:r w:rsidRPr="00BB5DDF">
        <w:rPr>
          <w:b/>
        </w:rPr>
        <w:t xml:space="preserve">поставки периодических печатных изданий № </w:t>
      </w:r>
      <w:bookmarkEnd w:id="0"/>
      <w:r w:rsidR="00415CF9" w:rsidRPr="00BB5DDF">
        <w:rPr>
          <w:b/>
        </w:rPr>
        <w:t>С682849-010501-</w:t>
      </w:r>
      <w:r w:rsidR="00BB5DDF">
        <w:rPr>
          <w:b/>
        </w:rPr>
        <w:t>5373</w:t>
      </w:r>
      <w:r w:rsidR="00A56D3B" w:rsidRPr="00BB5DDF">
        <w:rPr>
          <w:b/>
        </w:rPr>
        <w:t>-2016</w:t>
      </w:r>
    </w:p>
    <w:p w:rsidR="007C7927" w:rsidRPr="00BB5DDF" w:rsidRDefault="007C7927" w:rsidP="007C7927">
      <w:pPr>
        <w:spacing w:before="0" w:after="0" w:line="276" w:lineRule="auto"/>
        <w:jc w:val="center"/>
      </w:pPr>
    </w:p>
    <w:p w:rsidR="007C7927" w:rsidRPr="00BB5DDF" w:rsidRDefault="007C7927" w:rsidP="007C7927">
      <w:pPr>
        <w:spacing w:before="0" w:after="0" w:line="276" w:lineRule="auto"/>
      </w:pPr>
      <w:r w:rsidRPr="00BB5DDF">
        <w:t xml:space="preserve">г. Хабаровск </w:t>
      </w:r>
      <w:r w:rsidRPr="00BB5DDF">
        <w:tab/>
      </w:r>
      <w:r w:rsidRPr="00BB5DDF">
        <w:tab/>
      </w:r>
      <w:r w:rsidRPr="00BB5DDF">
        <w:tab/>
      </w:r>
      <w:r w:rsidRPr="00BB5DDF">
        <w:tab/>
      </w:r>
      <w:r w:rsidRPr="00BB5DDF">
        <w:tab/>
      </w:r>
      <w:r w:rsidRPr="00BB5DDF">
        <w:tab/>
        <w:t xml:space="preserve">        </w:t>
      </w:r>
      <w:r w:rsidR="00AD7CE9" w:rsidRPr="00BB5DDF">
        <w:t xml:space="preserve">                           «      »              </w:t>
      </w:r>
      <w:r w:rsidRPr="00BB5DDF">
        <w:t xml:space="preserve"> </w:t>
      </w:r>
      <w:r w:rsidR="00F75F6E" w:rsidRPr="00BB5DDF">
        <w:t xml:space="preserve"> </w:t>
      </w:r>
      <w:r w:rsidRPr="00BB5DDF">
        <w:t>2016 г.</w:t>
      </w:r>
    </w:p>
    <w:p w:rsidR="007C7927" w:rsidRPr="00BB5DDF" w:rsidRDefault="007C7927" w:rsidP="007C7927">
      <w:pPr>
        <w:spacing w:before="0" w:after="0"/>
        <w:jc w:val="right"/>
      </w:pPr>
    </w:p>
    <w:p w:rsidR="007C7927" w:rsidRPr="00BB5DDF" w:rsidRDefault="007C7927" w:rsidP="007C7927">
      <w:pPr>
        <w:autoSpaceDE w:val="0"/>
        <w:autoSpaceDN w:val="0"/>
        <w:adjustRightInd w:val="0"/>
        <w:spacing w:before="0" w:after="0"/>
        <w:ind w:firstLine="709"/>
        <w:jc w:val="both"/>
      </w:pPr>
      <w:r w:rsidRPr="00BB5DDF">
        <w:t xml:space="preserve">ФГУП «Почта России», именуемое в дальнейшем </w:t>
      </w:r>
      <w:r w:rsidRPr="00BB5DDF">
        <w:rPr>
          <w:b/>
          <w:color w:val="000000" w:themeColor="text1"/>
        </w:rPr>
        <w:t>Поставщик</w:t>
      </w:r>
      <w:r w:rsidRPr="00BB5DDF">
        <w:rPr>
          <w:color w:val="000000" w:themeColor="text1"/>
        </w:rPr>
        <w:t xml:space="preserve">, </w:t>
      </w:r>
      <w:r w:rsidRPr="00BB5DDF">
        <w:t xml:space="preserve">в лице заместителя директора УФПС Хабаровского края – филиал ФГУП «Почта России» </w:t>
      </w:r>
      <w:r w:rsidR="00CB1A23" w:rsidRPr="00BB5DDF">
        <w:t xml:space="preserve">Кирикова </w:t>
      </w:r>
      <w:r w:rsidRPr="00BB5DDF">
        <w:t xml:space="preserve">Антона Вячеславовича, действующего на основании доверенности № 17-2016 от 20.02.2016 г., с одной стороны, и </w:t>
      </w:r>
      <w:r w:rsidR="007315A5" w:rsidRPr="00BB5DDF">
        <w:t>ФГБУ «АМП Охотского моря и Татарского пролива»</w:t>
      </w:r>
      <w:r w:rsidRPr="00BB5DDF">
        <w:t xml:space="preserve">, именуемое в дальнейшем </w:t>
      </w:r>
      <w:r w:rsidRPr="00BB5DDF">
        <w:rPr>
          <w:b/>
        </w:rPr>
        <w:t>Покупатель</w:t>
      </w:r>
      <w:r w:rsidRPr="00BB5DDF">
        <w:t xml:space="preserve">, в лице </w:t>
      </w:r>
      <w:r w:rsidR="007315A5" w:rsidRPr="00BB5DDF">
        <w:t xml:space="preserve">руководителя </w:t>
      </w:r>
      <w:r w:rsidR="00BB5DDF" w:rsidRPr="00BB5DDF">
        <w:t>ФГБУ «АМП Охотского моря и Татарского пролива»</w:t>
      </w:r>
      <w:r w:rsidR="00BB5DDF">
        <w:t xml:space="preserve"> </w:t>
      </w:r>
      <w:r w:rsidR="007315A5" w:rsidRPr="00BB5DDF">
        <w:t>Татаринова Николая Петровича</w:t>
      </w:r>
      <w:r w:rsidRPr="00BB5DDF">
        <w:t>, действующего на основании Устава, с другой стороны, именуемые вместе Стороны, а по отдельности Сторона, заключили настоящий договор (далее – Договор) о нижеследующем: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обязуется поставить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BB5DDF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 (далее - Товар) в соответствии с «Заявкой предприятия» (Спецификация)</w:t>
      </w:r>
      <w:r w:rsidR="005E7A1B" w:rsidRPr="00BB5DDF">
        <w:rPr>
          <w:rFonts w:ascii="Times New Roman" w:hAnsi="Times New Roman" w:cs="Times New Roman"/>
          <w:sz w:val="24"/>
          <w:szCs w:val="24"/>
        </w:rPr>
        <w:t>,</w:t>
      </w:r>
      <w:r w:rsidRPr="00BB5DDF">
        <w:rPr>
          <w:rFonts w:ascii="Times New Roman" w:hAnsi="Times New Roman" w:cs="Times New Roman"/>
          <w:sz w:val="24"/>
          <w:szCs w:val="24"/>
        </w:rPr>
        <w:t xml:space="preserve"> являющейся Приложением </w:t>
      </w:r>
      <w:r w:rsidR="00BB5DDF" w:rsidRPr="00BB5DDF">
        <w:rPr>
          <w:rFonts w:ascii="Times New Roman" w:hAnsi="Times New Roman" w:cs="Times New Roman"/>
          <w:sz w:val="24"/>
          <w:szCs w:val="24"/>
        </w:rPr>
        <w:t>№ 1 «Заявка предприятия»</w:t>
      </w:r>
      <w:r w:rsidR="00FD345E">
        <w:rPr>
          <w:rFonts w:ascii="Times New Roman" w:hAnsi="Times New Roman" w:cs="Times New Roman"/>
          <w:sz w:val="24"/>
          <w:szCs w:val="24"/>
        </w:rPr>
        <w:t xml:space="preserve"> </w:t>
      </w:r>
      <w:r w:rsidR="00FD345E" w:rsidRPr="00BB5DDF">
        <w:rPr>
          <w:rFonts w:ascii="Times New Roman" w:hAnsi="Times New Roman" w:cs="Times New Roman"/>
          <w:sz w:val="24"/>
          <w:szCs w:val="24"/>
        </w:rPr>
        <w:t>(Спецификация)</w:t>
      </w:r>
      <w:r w:rsid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sz w:val="24"/>
          <w:szCs w:val="24"/>
        </w:rPr>
        <w:t xml:space="preserve">к Договору, а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сроки и порядке, предусмотренные условиями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оговора.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t xml:space="preserve">В соответствии с </w:t>
      </w:r>
      <w:r w:rsidRPr="00BB5DDF">
        <w:rPr>
          <w:lang w:eastAsia="en-US"/>
        </w:rPr>
        <w:t xml:space="preserve">Законом РФ от 27.12.1991 № 2124-1 «О средствах массовой информации» для целей настоящего </w:t>
      </w:r>
      <w:r w:rsidR="00FD345E">
        <w:rPr>
          <w:lang w:eastAsia="en-US"/>
        </w:rPr>
        <w:t>д</w:t>
      </w:r>
      <w:r w:rsidRPr="00BB5DDF">
        <w:rPr>
          <w:lang w:eastAsia="en-US"/>
        </w:rPr>
        <w:t>оговора под Товаром понимается периодическое печатное издание - газета, журнал, альманах, бюллетень, иное издание, имеющее постоянное наименование (название), текущий номер и выходящее в свет не реже одного раза в год.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Cs/>
          <w:sz w:val="24"/>
          <w:szCs w:val="24"/>
        </w:rPr>
        <w:t xml:space="preserve">Точное наименование Товара, </w:t>
      </w:r>
      <w:r w:rsidRPr="00BB5DDF">
        <w:rPr>
          <w:rFonts w:ascii="Times New Roman" w:hAnsi="Times New Roman" w:cs="Times New Roman"/>
          <w:sz w:val="24"/>
          <w:szCs w:val="24"/>
        </w:rPr>
        <w:t>ассортимент (наименование) Товара, количество, единица его измерения, цена за единицу, срок поставки определяется в «Заявке предприятия» (Спецификации).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Товар поставляется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="00F75F6E"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D506F4" w:rsidRPr="00BB5DDF">
        <w:rPr>
          <w:rFonts w:ascii="Times New Roman" w:hAnsi="Times New Roman" w:cs="Times New Roman"/>
          <w:sz w:val="24"/>
          <w:szCs w:val="24"/>
        </w:rPr>
        <w:t>в соответствии с «Заявкой предприятия» (Спецификация).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2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Поставить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Товар в порядке и сроки, установленные Договором.</w:t>
      </w:r>
    </w:p>
    <w:p w:rsidR="007C7927" w:rsidRPr="00BB5DDF" w:rsidRDefault="00CB1A23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CB1A23">
        <w:rPr>
          <w:sz w:val="24"/>
          <w:szCs w:val="24"/>
        </w:rPr>
        <w:t>П</w:t>
      </w:r>
      <w:r w:rsidR="007C7927" w:rsidRPr="00BB5DDF">
        <w:rPr>
          <w:sz w:val="24"/>
          <w:szCs w:val="24"/>
        </w:rPr>
        <w:t xml:space="preserve">редоставлять </w:t>
      </w:r>
      <w:r w:rsidR="007C7927" w:rsidRPr="00BB5DDF">
        <w:rPr>
          <w:b/>
          <w:sz w:val="24"/>
          <w:szCs w:val="24"/>
        </w:rPr>
        <w:t>Покупателю</w:t>
      </w:r>
      <w:r w:rsidR="007C7927" w:rsidRPr="00BB5DDF">
        <w:rPr>
          <w:sz w:val="24"/>
          <w:szCs w:val="24"/>
        </w:rPr>
        <w:t xml:space="preserve"> Товарные накладные, оформленные по форме ТОРГ-12, утвержденной постановлением Госкомстата России от 25.12.1998 № 132,</w:t>
      </w:r>
      <w:r w:rsidR="005E7A1B" w:rsidRPr="00BB5DDF">
        <w:rPr>
          <w:sz w:val="24"/>
          <w:szCs w:val="24"/>
        </w:rPr>
        <w:t xml:space="preserve"> и счета-фактуры на поставленный</w:t>
      </w:r>
      <w:r w:rsidR="007C7927" w:rsidRPr="00BB5DDF">
        <w:rPr>
          <w:sz w:val="24"/>
          <w:szCs w:val="24"/>
        </w:rPr>
        <w:t xml:space="preserve"> в течение месяца Товар. Товарные накладные и счета-фактуры выставляются </w:t>
      </w:r>
      <w:r w:rsidR="007C7927" w:rsidRPr="002248BE">
        <w:rPr>
          <w:b/>
          <w:sz w:val="24"/>
          <w:szCs w:val="24"/>
        </w:rPr>
        <w:t>Поставщиком</w:t>
      </w:r>
      <w:r w:rsidR="007C7927" w:rsidRPr="00BB5DDF">
        <w:rPr>
          <w:sz w:val="24"/>
          <w:szCs w:val="24"/>
        </w:rPr>
        <w:t xml:space="preserve"> 1 раз в течение календарного (отчетного) месяца. 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i/>
          <w:sz w:val="24"/>
          <w:szCs w:val="24"/>
        </w:rPr>
      </w:pPr>
      <w:r w:rsidRPr="00BB5DDF">
        <w:rPr>
          <w:sz w:val="24"/>
          <w:szCs w:val="24"/>
        </w:rPr>
        <w:t xml:space="preserve">Поставлять Товар </w:t>
      </w:r>
      <w:r w:rsidR="00906D9F" w:rsidRPr="00BB5DDF">
        <w:rPr>
          <w:sz w:val="24"/>
          <w:szCs w:val="24"/>
        </w:rPr>
        <w:t>в соответствии с периодичностью (графиком выхода) Товара, определенной Издательством или иным лицом, осуществляющим выпуск периодического печатного издания.</w:t>
      </w:r>
    </w:p>
    <w:p w:rsidR="007C7927" w:rsidRPr="00BB5DDF" w:rsidRDefault="008F264C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На основании поступившего от </w:t>
      </w:r>
      <w:r w:rsidRPr="00BB5DDF">
        <w:rPr>
          <w:b/>
          <w:sz w:val="24"/>
          <w:szCs w:val="24"/>
        </w:rPr>
        <w:t xml:space="preserve">Покупателя </w:t>
      </w:r>
      <w:r w:rsidRPr="00BB5DDF">
        <w:rPr>
          <w:sz w:val="24"/>
          <w:szCs w:val="24"/>
        </w:rPr>
        <w:t>заявления о неполучении в срок подписного периодического издания, оформить соответствующий запрос и направить его в подписное</w:t>
      </w:r>
      <w:r w:rsidRPr="00BB5DDF">
        <w:rPr>
          <w:b/>
          <w:sz w:val="24"/>
          <w:szCs w:val="24"/>
        </w:rPr>
        <w:t xml:space="preserve"> </w:t>
      </w:r>
      <w:r w:rsidRPr="00BB5DDF">
        <w:rPr>
          <w:sz w:val="24"/>
          <w:szCs w:val="24"/>
        </w:rPr>
        <w:t>агентство и при</w:t>
      </w:r>
      <w:r w:rsidRPr="00BB5DDF">
        <w:rPr>
          <w:b/>
          <w:sz w:val="24"/>
          <w:szCs w:val="24"/>
        </w:rPr>
        <w:t xml:space="preserve"> </w:t>
      </w:r>
      <w:r w:rsidRPr="00BB5DDF">
        <w:rPr>
          <w:sz w:val="24"/>
          <w:szCs w:val="24"/>
        </w:rPr>
        <w:t>получении ответа оповестить</w:t>
      </w:r>
      <w:r w:rsidRPr="00BB5DDF">
        <w:rPr>
          <w:b/>
          <w:sz w:val="24"/>
          <w:szCs w:val="24"/>
        </w:rPr>
        <w:t xml:space="preserve"> Покупателя.</w:t>
      </w:r>
    </w:p>
    <w:p w:rsidR="00906D9F" w:rsidRPr="00BB5DDF" w:rsidRDefault="00906D9F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В случае предъявления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требования о замене Товара (экземпляра (экземпляров) периодического печатного издания) с недостатками, в том числе с полиграфическим браком или потерявшего товарный вид,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должен </w:t>
      </w:r>
      <w:r w:rsidR="00FC159A" w:rsidRPr="00BB5DDF">
        <w:rPr>
          <w:sz w:val="24"/>
          <w:szCs w:val="24"/>
        </w:rPr>
        <w:t>произвести замену в течение месяца с даты предъявления указанного требования.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Обеспечить доставку Товара </w:t>
      </w:r>
      <w:r w:rsidRPr="00BB5DDF">
        <w:rPr>
          <w:b/>
          <w:sz w:val="24"/>
          <w:szCs w:val="24"/>
        </w:rPr>
        <w:t>Покупателю</w:t>
      </w:r>
      <w:r w:rsidR="00906D9F" w:rsidRPr="00BB5DDF">
        <w:rPr>
          <w:b/>
          <w:sz w:val="24"/>
          <w:szCs w:val="24"/>
        </w:rPr>
        <w:t>,</w:t>
      </w:r>
      <w:r w:rsidRPr="00BB5DDF">
        <w:rPr>
          <w:sz w:val="24"/>
          <w:szCs w:val="24"/>
        </w:rPr>
        <w:t xml:space="preserve"> поступившего в его адрес.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По вопросам, имеющим отношение к предмету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оговора, запрашивать и своевременно получать от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документы, сведения и другую информацию, а также </w:t>
      </w:r>
      <w:r w:rsidR="007C7927"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устные и письменные разъяснения и объяснения, необходимые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для качественного выполнения своих обязательств по настоящему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>оговору.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508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23" w:rsidRPr="00CB1A23">
        <w:rPr>
          <w:rFonts w:ascii="Times New Roman" w:hAnsi="Times New Roman" w:cs="Times New Roman"/>
          <w:sz w:val="24"/>
          <w:szCs w:val="24"/>
        </w:rPr>
        <w:t>П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ринять в установленный срок Товар по товарной накладной по форме ТОРГ-12 или направить мотивированный отказ </w:t>
      </w:r>
      <w:r w:rsidR="001875BD" w:rsidRPr="00BB5DDF">
        <w:rPr>
          <w:rFonts w:ascii="Times New Roman" w:hAnsi="Times New Roman" w:cs="Times New Roman"/>
          <w:sz w:val="24"/>
          <w:szCs w:val="24"/>
        </w:rPr>
        <w:t>от приемки Товара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от </w:t>
      </w:r>
      <w:r w:rsidR="007C7927"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товарной накладной по форме ТОРГ-12.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Произвести оплату Товара в порядке, сроки и по цене согласно условиям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>оговора.</w:t>
      </w:r>
    </w:p>
    <w:p w:rsidR="004E4865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4E4865" w:rsidRPr="00BB5DDF">
        <w:rPr>
          <w:rFonts w:ascii="Times New Roman" w:hAnsi="Times New Roman" w:cs="Times New Roman"/>
          <w:sz w:val="24"/>
          <w:szCs w:val="24"/>
        </w:rPr>
        <w:t xml:space="preserve">Заполнить карточку сведений о контрагенте </w:t>
      </w:r>
      <w:r w:rsidR="00CB1A23">
        <w:rPr>
          <w:rFonts w:ascii="Times New Roman" w:hAnsi="Times New Roman" w:cs="Times New Roman"/>
          <w:sz w:val="24"/>
          <w:szCs w:val="24"/>
        </w:rPr>
        <w:t>(</w:t>
      </w:r>
      <w:r w:rsidR="004E4865" w:rsidRPr="00BB5DDF">
        <w:rPr>
          <w:rFonts w:ascii="Times New Roman" w:hAnsi="Times New Roman" w:cs="Times New Roman"/>
          <w:sz w:val="24"/>
          <w:szCs w:val="24"/>
        </w:rPr>
        <w:t>Приложение № 2</w:t>
      </w:r>
      <w:r w:rsidR="00CB1A23">
        <w:rPr>
          <w:rFonts w:ascii="Times New Roman" w:hAnsi="Times New Roman" w:cs="Times New Roman"/>
          <w:sz w:val="24"/>
          <w:szCs w:val="24"/>
        </w:rPr>
        <w:t>)</w:t>
      </w:r>
      <w:r w:rsidR="004E4865" w:rsidRPr="00BB5DDF">
        <w:rPr>
          <w:rFonts w:ascii="Times New Roman" w:hAnsi="Times New Roman" w:cs="Times New Roman"/>
          <w:sz w:val="24"/>
          <w:szCs w:val="24"/>
        </w:rPr>
        <w:t>.</w:t>
      </w:r>
    </w:p>
    <w:p w:rsidR="00532508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532508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F25E75">
        <w:rPr>
          <w:rFonts w:ascii="Times New Roman" w:hAnsi="Times New Roman" w:cs="Times New Roman"/>
          <w:sz w:val="24"/>
          <w:szCs w:val="24"/>
        </w:rPr>
        <w:t xml:space="preserve"> статьи 406.1. Гражданского кодекса РФ возме</w:t>
      </w:r>
      <w:r w:rsidR="00CB1A23">
        <w:rPr>
          <w:rFonts w:ascii="Times New Roman" w:hAnsi="Times New Roman" w:cs="Times New Roman"/>
          <w:sz w:val="24"/>
          <w:szCs w:val="24"/>
        </w:rPr>
        <w:t>щает</w:t>
      </w:r>
      <w:r w:rsidR="00F25E75">
        <w:rPr>
          <w:rFonts w:ascii="Times New Roman" w:hAnsi="Times New Roman" w:cs="Times New Roman"/>
          <w:sz w:val="24"/>
          <w:szCs w:val="24"/>
        </w:rPr>
        <w:t xml:space="preserve"> </w:t>
      </w:r>
      <w:r w:rsidR="00F25E75"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F25E75">
        <w:rPr>
          <w:rFonts w:ascii="Times New Roman" w:hAnsi="Times New Roman" w:cs="Times New Roman"/>
          <w:sz w:val="24"/>
          <w:szCs w:val="24"/>
        </w:rPr>
        <w:t xml:space="preserve"> в полном размере имущественные потери, которые </w:t>
      </w:r>
      <w:r w:rsidR="00CB1A23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F25E75">
        <w:rPr>
          <w:rFonts w:ascii="Times New Roman" w:hAnsi="Times New Roman" w:cs="Times New Roman"/>
          <w:sz w:val="24"/>
          <w:szCs w:val="24"/>
        </w:rPr>
        <w:t xml:space="preserve"> понес или неизбежно понесет, в следующем, не связанном с нарушением </w:t>
      </w:r>
      <w:r w:rsidR="00F25E75"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F25E75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случае:</w:t>
      </w:r>
    </w:p>
    <w:p w:rsidR="00F25E75" w:rsidRDefault="00F25E75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предъявление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органами, осуществляющими государственный (муниципальный) контроль </w:t>
      </w:r>
      <w:r w:rsidR="002248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надзор), или иными лицами каких-либо требований, жалоб, претензий, исков или начисление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каких-либо обязательных к уплате платежей если они прямо или косвенно вытекает из настоящего договора и связаны с действиями или бездействием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или с его юридическим статусом: в данном с</w:t>
      </w:r>
      <w:r w:rsidR="005C0EED">
        <w:rPr>
          <w:rFonts w:ascii="Times New Roman" w:hAnsi="Times New Roman" w:cs="Times New Roman"/>
          <w:sz w:val="24"/>
          <w:szCs w:val="24"/>
        </w:rPr>
        <w:t xml:space="preserve">лучае под имущественными потерями понимаются расходы </w:t>
      </w:r>
      <w:r w:rsidR="005C0EED"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5C0EED">
        <w:rPr>
          <w:rFonts w:ascii="Times New Roman" w:hAnsi="Times New Roman" w:cs="Times New Roman"/>
          <w:sz w:val="24"/>
          <w:szCs w:val="24"/>
        </w:rPr>
        <w:t>, которые оно произвело или должно произвести при наступлении указанных в настоящем пункте обстоятельств, включая, но не ограничиваясь, уплату налогов, иных обязательных платежей, штрафов, судебных расходов, судебных и внесудебных выплат.</w:t>
      </w:r>
    </w:p>
    <w:p w:rsidR="005C0EED" w:rsidRPr="00BB5DDF" w:rsidRDefault="005C0EED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Потери возмещаются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</w:t>
      </w:r>
      <w:r w:rsidR="00CB1A2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получения от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</w:t>
      </w:r>
    </w:p>
    <w:p w:rsidR="007C7927" w:rsidRPr="00BB5DDF" w:rsidRDefault="005C0EED" w:rsidP="005C0EED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Покупатель вправе:</w:t>
      </w:r>
    </w:p>
    <w:p w:rsidR="007C7927" w:rsidRPr="00BB5DDF" w:rsidRDefault="005C0EED" w:rsidP="005C0EED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2.4.1. 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>При пол</w:t>
      </w:r>
      <w:r w:rsidR="00734E76" w:rsidRPr="00BB5DDF">
        <w:rPr>
          <w:rFonts w:ascii="Times New Roman" w:hAnsi="Times New Roman" w:cs="Times New Roman"/>
          <w:sz w:val="24"/>
          <w:szCs w:val="24"/>
          <w:lang w:eastAsia="en-US"/>
        </w:rPr>
        <w:t>учении Товара, в составе которого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 обнаружены экземпляры периодического печатного издания с недостатками, в том числе с полиграфическим браком или потерявшие товарный вид, </w:t>
      </w:r>
      <w:r w:rsidR="007C7927" w:rsidRPr="002248BE">
        <w:rPr>
          <w:rFonts w:ascii="Times New Roman" w:hAnsi="Times New Roman" w:cs="Times New Roman"/>
          <w:b/>
          <w:sz w:val="24"/>
          <w:szCs w:val="24"/>
          <w:lang w:eastAsia="en-US"/>
        </w:rPr>
        <w:t>Покупатель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по своему выбору потребовать:</w:t>
      </w:r>
    </w:p>
    <w:p w:rsidR="007C7927" w:rsidRPr="00BB5DDF" w:rsidRDefault="00734E76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BB5DDF">
        <w:rPr>
          <w:rFonts w:ascii="Times New Roman" w:hAnsi="Times New Roman" w:cs="Times New Roman"/>
          <w:sz w:val="24"/>
          <w:szCs w:val="24"/>
        </w:rPr>
        <w:t>возврата стоимости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="007C7927" w:rsidRPr="00BB5DDF">
        <w:rPr>
          <w:rFonts w:ascii="Times New Roman" w:hAnsi="Times New Roman" w:cs="Times New Roman"/>
          <w:sz w:val="24"/>
          <w:szCs w:val="24"/>
        </w:rPr>
        <w:t>овара.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Указанные требования удовлетворяются не позднее 30 </w:t>
      </w:r>
      <w:r w:rsidR="005C0EE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дней с даты предъявления Покупателем соответствующего требования. </w:t>
      </w:r>
    </w:p>
    <w:p w:rsidR="007C7927" w:rsidRPr="00BB5DDF" w:rsidRDefault="004E4865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t>2.</w:t>
      </w:r>
      <w:r w:rsidR="005C0EED">
        <w:t>4</w:t>
      </w:r>
      <w:r w:rsidRPr="00BB5DDF">
        <w:t>.2</w:t>
      </w:r>
      <w:r w:rsidR="007C7927" w:rsidRPr="00BB5DDF">
        <w:rPr>
          <w:b/>
        </w:rPr>
        <w:t xml:space="preserve">. </w:t>
      </w:r>
      <w:r w:rsidR="007C7927" w:rsidRPr="00BB5DDF">
        <w:rPr>
          <w:b/>
          <w:lang w:eastAsia="en-US"/>
        </w:rPr>
        <w:t>Покупатель</w:t>
      </w:r>
      <w:r w:rsidR="007C7927" w:rsidRPr="00BB5DDF">
        <w:rPr>
          <w:lang w:eastAsia="en-US"/>
        </w:rPr>
        <w:t>, не получивший партию Товара (экземпляры периодического печатного издания) или получивший его с нарушением срока доставки, вправе по своему выбору: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rPr>
          <w:lang w:eastAsia="en-US"/>
        </w:rPr>
        <w:t>а) назначить новый срок доставки;</w:t>
      </w:r>
    </w:p>
    <w:p w:rsidR="007C7927" w:rsidRPr="00BB5DDF" w:rsidRDefault="007C7927" w:rsidP="007C7927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rPr>
          <w:lang w:eastAsia="en-US"/>
        </w:rPr>
        <w:t>б) потребовать возврата цены экземпляра Товара (неполученного экземпляра (экземпляров) периодического печатного издания.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Указанные требования удовлетворяются не позднее 30 </w:t>
      </w:r>
      <w:r w:rsidR="005C0EE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дней с даты предъявления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 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</w:p>
    <w:p w:rsidR="007C7927" w:rsidRPr="00BB5DDF" w:rsidRDefault="00734E76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 xml:space="preserve"> ДОГОВОРА. ПОРЯДОК РАСЧЕТОВ</w:t>
      </w:r>
    </w:p>
    <w:p w:rsidR="007C7927" w:rsidRPr="00BB5DDF" w:rsidRDefault="00734E76" w:rsidP="007C7927">
      <w:pPr>
        <w:pStyle w:val="ConsPlusNormal"/>
        <w:widowControl/>
        <w:numPr>
          <w:ilvl w:val="1"/>
          <w:numId w:val="1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DDF">
        <w:rPr>
          <w:rFonts w:ascii="Times New Roman" w:hAnsi="Times New Roman" w:cs="Times New Roman"/>
          <w:color w:val="000000"/>
          <w:sz w:val="24"/>
          <w:szCs w:val="24"/>
        </w:rPr>
        <w:t>Общая стоимость</w:t>
      </w:r>
      <w:r w:rsidR="00415CF9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составляет </w:t>
      </w:r>
      <w:r w:rsidR="005C0EED">
        <w:rPr>
          <w:rFonts w:ascii="Times New Roman" w:hAnsi="Times New Roman" w:cs="Times New Roman"/>
          <w:color w:val="000000"/>
          <w:sz w:val="24"/>
          <w:szCs w:val="24"/>
        </w:rPr>
        <w:t>_______________ (__________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A666E" w:rsidRPr="00BB5DDF">
        <w:rPr>
          <w:rFonts w:ascii="Times New Roman" w:hAnsi="Times New Roman" w:cs="Times New Roman"/>
          <w:color w:val="000000"/>
          <w:sz w:val="24"/>
          <w:szCs w:val="24"/>
        </w:rPr>
        <w:t>рублей в т.ч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НДС и определяется согласно </w:t>
      </w:r>
      <w:r w:rsidR="007C7927" w:rsidRPr="00BB5DDF">
        <w:rPr>
          <w:rFonts w:ascii="Times New Roman" w:hAnsi="Times New Roman" w:cs="Times New Roman"/>
          <w:sz w:val="24"/>
          <w:szCs w:val="24"/>
        </w:rPr>
        <w:t>«Заявке предприятия» (Спецификации).</w:t>
      </w:r>
    </w:p>
    <w:p w:rsidR="007C7927" w:rsidRPr="00BB5DDF" w:rsidRDefault="00CA666E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Товара устанавливается </w:t>
      </w:r>
      <w:r w:rsidR="007C7927" w:rsidRPr="00BB5DDF">
        <w:rPr>
          <w:rFonts w:ascii="Times New Roman" w:hAnsi="Times New Roman" w:cs="Times New Roman"/>
          <w:b/>
          <w:color w:val="000000"/>
          <w:sz w:val="24"/>
          <w:szCs w:val="24"/>
        </w:rPr>
        <w:t>Поставщиком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в </w:t>
      </w:r>
      <w:r w:rsidR="007C7927" w:rsidRPr="00BB5DDF">
        <w:rPr>
          <w:rFonts w:ascii="Times New Roman" w:hAnsi="Times New Roman" w:cs="Times New Roman"/>
          <w:sz w:val="24"/>
          <w:szCs w:val="24"/>
        </w:rPr>
        <w:t>«Заявке предприятия» (Спецификации)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твердой и не подлежит изменению в период действия настоящего </w:t>
      </w:r>
      <w:r w:rsidR="00592E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оговора.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142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осуществляет расчеты с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- авансовый платеж в размере 100%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перечисляется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CA666E" w:rsidRPr="00BB5DDF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5C0EED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рабочих дней с даты заключения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</w:t>
      </w:r>
      <w:r w:rsidR="005C0EED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Все расчеты между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осуществляются в рублях Российской Федерации: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- платежными поручениями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, указанный в разделе 14 </w:t>
      </w:r>
      <w:r w:rsidR="005C0EED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Датой платежа считается дата зачисления денежных средств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договорились, что в последний день действия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 Сторонами составляется акт сверки взаиморасчетов, обязательный к применению обеими Сторонами.</w:t>
      </w:r>
    </w:p>
    <w:p w:rsidR="007C7927" w:rsidRPr="00BB5DDF" w:rsidRDefault="007C7927" w:rsidP="007C7927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rFonts w:eastAsia="Arial"/>
          <w:sz w:val="24"/>
          <w:szCs w:val="24"/>
        </w:rPr>
        <w:t xml:space="preserve">Порядок расчетов, предусмотренный настоящим </w:t>
      </w:r>
      <w:r w:rsidR="00592E4A">
        <w:rPr>
          <w:rFonts w:eastAsia="Arial"/>
          <w:sz w:val="24"/>
          <w:szCs w:val="24"/>
        </w:rPr>
        <w:t>д</w:t>
      </w:r>
      <w:r w:rsidRPr="00BB5DDF">
        <w:rPr>
          <w:rFonts w:eastAsia="Arial"/>
          <w:sz w:val="24"/>
          <w:szCs w:val="24"/>
        </w:rPr>
        <w:t xml:space="preserve">оговором, не является предоставлением </w:t>
      </w:r>
      <w:r w:rsidRPr="00BB5DDF">
        <w:rPr>
          <w:rFonts w:eastAsia="Arial"/>
          <w:b/>
          <w:sz w:val="24"/>
          <w:szCs w:val="24"/>
        </w:rPr>
        <w:t>Поставщику</w:t>
      </w:r>
      <w:r w:rsidRPr="00BB5DDF">
        <w:rPr>
          <w:rFonts w:eastAsia="Arial"/>
          <w:sz w:val="24"/>
          <w:szCs w:val="24"/>
        </w:rPr>
        <w:t xml:space="preserve"> коммерческого кредита и основанием для получения с </w:t>
      </w:r>
      <w:r w:rsidRPr="00BB5DDF">
        <w:rPr>
          <w:rFonts w:eastAsia="Arial"/>
          <w:b/>
          <w:sz w:val="24"/>
          <w:szCs w:val="24"/>
        </w:rPr>
        <w:t>Поставщика</w:t>
      </w:r>
      <w:r w:rsidRPr="00BB5DDF">
        <w:rPr>
          <w:rFonts w:eastAsia="Arial"/>
          <w:sz w:val="24"/>
          <w:szCs w:val="24"/>
        </w:rPr>
        <w:t xml:space="preserve"> законных или иных процентов, и действие статей 317.1 и 823 Гражданского Кодекса Российской Федерации на </w:t>
      </w:r>
      <w:r w:rsidRPr="00BB5DDF">
        <w:rPr>
          <w:rFonts w:eastAsia="Arial"/>
          <w:b/>
          <w:sz w:val="24"/>
          <w:szCs w:val="24"/>
        </w:rPr>
        <w:t>Поставщика</w:t>
      </w:r>
      <w:r w:rsidRPr="00BB5DDF">
        <w:rPr>
          <w:rFonts w:eastAsia="Arial"/>
          <w:sz w:val="24"/>
          <w:szCs w:val="24"/>
        </w:rPr>
        <w:t xml:space="preserve"> в части его обязательств не распространяется.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 ПОРЯДОК ПОСТАВКИ И ПРИЕМКИ ТОВАРА</w:t>
      </w:r>
    </w:p>
    <w:p w:rsidR="00415CF9" w:rsidRPr="00FC34D6" w:rsidRDefault="007C7927" w:rsidP="00FC34D6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Поставк</w:t>
      </w:r>
      <w:r w:rsidR="00CA666E" w:rsidRPr="00BB5DDF">
        <w:rPr>
          <w:rFonts w:ascii="Times New Roman" w:hAnsi="Times New Roman" w:cs="Times New Roman"/>
          <w:sz w:val="24"/>
          <w:szCs w:val="24"/>
        </w:rPr>
        <w:t>а Товара осуществляется путем его</w:t>
      </w:r>
      <w:r w:rsidRPr="00BB5DDF">
        <w:rPr>
          <w:rFonts w:ascii="Times New Roman" w:hAnsi="Times New Roman" w:cs="Times New Roman"/>
          <w:sz w:val="24"/>
          <w:szCs w:val="24"/>
        </w:rPr>
        <w:t xml:space="preserve"> доставки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="00FC34D6">
        <w:rPr>
          <w:rFonts w:ascii="Times New Roman" w:hAnsi="Times New Roman" w:cs="Times New Roman"/>
          <w:sz w:val="24"/>
          <w:szCs w:val="24"/>
        </w:rPr>
        <w:t xml:space="preserve"> </w:t>
      </w:r>
      <w:r w:rsidRPr="00FC34D6">
        <w:rPr>
          <w:rFonts w:ascii="Times New Roman" w:hAnsi="Times New Roman" w:cs="Times New Roman"/>
          <w:sz w:val="24"/>
          <w:szCs w:val="24"/>
        </w:rPr>
        <w:t xml:space="preserve">до места расположения </w:t>
      </w:r>
      <w:r w:rsidRPr="00FC34D6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FC34D6">
        <w:rPr>
          <w:rFonts w:ascii="Times New Roman" w:hAnsi="Times New Roman" w:cs="Times New Roman"/>
          <w:sz w:val="24"/>
          <w:szCs w:val="24"/>
        </w:rPr>
        <w:t xml:space="preserve"> (до адрес</w:t>
      </w:r>
      <w:r w:rsidR="00F75F6E" w:rsidRPr="00FC34D6">
        <w:rPr>
          <w:rFonts w:ascii="Times New Roman" w:hAnsi="Times New Roman" w:cs="Times New Roman"/>
          <w:sz w:val="24"/>
          <w:szCs w:val="24"/>
        </w:rPr>
        <w:t>ата) по адресу</w:t>
      </w:r>
      <w:r w:rsidR="00FC34D6" w:rsidRPr="00FC34D6">
        <w:rPr>
          <w:rFonts w:ascii="Times New Roman" w:hAnsi="Times New Roman" w:cs="Times New Roman"/>
          <w:sz w:val="24"/>
          <w:szCs w:val="24"/>
        </w:rPr>
        <w:t>, указанному в пп. 1.3. настоящего договора</w:t>
      </w:r>
      <w:r w:rsidR="00FC34D6">
        <w:rPr>
          <w:rFonts w:ascii="Times New Roman" w:hAnsi="Times New Roman" w:cs="Times New Roman"/>
          <w:i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Способ доставки Товара определяется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 момент заключения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и указывается в «Заявке предприятия» (Спецификации).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силами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или силами третьих лиц от имени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, но за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>. Расходы на доставку согласно выбранному способу доставки Товара включены в Цену Товара.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b/>
          <w:sz w:val="24"/>
          <w:szCs w:val="24"/>
        </w:rPr>
        <w:t xml:space="preserve">Поставщик </w:t>
      </w:r>
      <w:r w:rsidRPr="00BB5DDF">
        <w:rPr>
          <w:sz w:val="24"/>
          <w:szCs w:val="24"/>
        </w:rPr>
        <w:t xml:space="preserve">осуществляет доставку Товара до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с учетом периодичности выхода периодических печатных изданий в разумный срок с момента получения Товара от Издательства или иного лица, осуществляющего выпуск Товара.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По итогам календарного отчетного месяца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направляет в адрес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товарную накладную по форме ТОРГ-12 на Товар, поставленный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в течение календарного месяца, а также предоставляет счет - фактуру.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Указанные документы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предоставляет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до 10 числа месяца, следующего за отчетным.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 течение 2 рабочих дней рассматривает поступившие документы </w:t>
      </w:r>
      <w:r w:rsidRPr="00BB5DDF">
        <w:rPr>
          <w:b/>
          <w:sz w:val="24"/>
          <w:szCs w:val="24"/>
        </w:rPr>
        <w:t xml:space="preserve">Поставщика </w:t>
      </w:r>
      <w:r w:rsidR="00B624FF" w:rsidRPr="00BB5DDF">
        <w:rPr>
          <w:sz w:val="24"/>
          <w:szCs w:val="24"/>
        </w:rPr>
        <w:t>и, в случае</w:t>
      </w:r>
      <w:r w:rsidRPr="00BB5DDF">
        <w:rPr>
          <w:sz w:val="24"/>
          <w:szCs w:val="24"/>
        </w:rPr>
        <w:t xml:space="preserve"> отсутствия замечаний по количеству поставленного Товара, подписывает один экземпляр Товарной накладной по форме ТОГР-12 и возвращает один экземпляр </w:t>
      </w:r>
      <w:r w:rsidRPr="00BB5DDF">
        <w:rPr>
          <w:b/>
          <w:sz w:val="24"/>
          <w:szCs w:val="24"/>
        </w:rPr>
        <w:t>Покупателю</w:t>
      </w:r>
      <w:r w:rsidR="00B624FF" w:rsidRPr="00BB5DDF">
        <w:rPr>
          <w:sz w:val="24"/>
          <w:szCs w:val="24"/>
        </w:rPr>
        <w:t>. В случае</w:t>
      </w:r>
      <w:r w:rsidRPr="00BB5DDF">
        <w:rPr>
          <w:sz w:val="24"/>
          <w:szCs w:val="24"/>
        </w:rPr>
        <w:t xml:space="preserve"> наличия замечаний к количеству или качеств</w:t>
      </w:r>
      <w:r w:rsidR="00CA1EC4">
        <w:rPr>
          <w:sz w:val="24"/>
          <w:szCs w:val="24"/>
        </w:rPr>
        <w:t>у</w:t>
      </w:r>
      <w:r w:rsidRPr="00BB5DDF">
        <w:rPr>
          <w:sz w:val="24"/>
          <w:szCs w:val="24"/>
        </w:rPr>
        <w:t xml:space="preserve"> поставленного Товара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вправе отказаться от подписания ТОРГ-12 и составить Акт об установленном расхождении по количеству и качеству при приемке Товара по форме № ТОРГ-2. В случае, если в установленный срок от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не поступит мотивированных возражений считается, что Товар за отчетный месяц принят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без замечаний.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Стороны договорились, что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вправе заявить мотивированный отказ от подписания ТОРГ-12 и составить Акт об установленном расхождении по количеству и качеству при приемке Товара по форме № ТОРГ-2 в случае, если в течение календарного месяца в котором осуществлялась доставка </w:t>
      </w:r>
      <w:r w:rsidRPr="00BB5DDF">
        <w:rPr>
          <w:b/>
          <w:sz w:val="24"/>
          <w:szCs w:val="24"/>
        </w:rPr>
        <w:t>Поставщиком</w:t>
      </w:r>
      <w:r w:rsidRPr="00BB5DDF">
        <w:rPr>
          <w:sz w:val="24"/>
          <w:szCs w:val="24"/>
        </w:rPr>
        <w:t xml:space="preserve"> Товара </w:t>
      </w:r>
      <w:r w:rsidRPr="00BB5DDF">
        <w:rPr>
          <w:b/>
          <w:sz w:val="24"/>
          <w:szCs w:val="24"/>
        </w:rPr>
        <w:t>Покупателем</w:t>
      </w:r>
      <w:r w:rsidR="00B624FF" w:rsidRPr="00BB5DDF">
        <w:rPr>
          <w:b/>
          <w:sz w:val="24"/>
          <w:szCs w:val="24"/>
        </w:rPr>
        <w:t>,</w:t>
      </w:r>
      <w:r w:rsidRPr="00BB5DDF">
        <w:rPr>
          <w:sz w:val="24"/>
          <w:szCs w:val="24"/>
        </w:rPr>
        <w:t xml:space="preserve"> заявлялись письменные требования, связанные с нарушением </w:t>
      </w:r>
      <w:r w:rsidRPr="00BB5DDF">
        <w:rPr>
          <w:b/>
          <w:sz w:val="24"/>
          <w:szCs w:val="24"/>
        </w:rPr>
        <w:t>Поставщиком</w:t>
      </w:r>
      <w:r w:rsidRPr="00BB5DDF">
        <w:rPr>
          <w:sz w:val="24"/>
          <w:szCs w:val="24"/>
        </w:rPr>
        <w:t xml:space="preserve"> своих обязательств.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В случае, когда в течение календарного месяца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требования к </w:t>
      </w:r>
      <w:r w:rsidRPr="00BB5DDF">
        <w:rPr>
          <w:b/>
          <w:sz w:val="24"/>
          <w:szCs w:val="24"/>
        </w:rPr>
        <w:t>Поставщику</w:t>
      </w:r>
      <w:r w:rsidRPr="00BB5DDF">
        <w:rPr>
          <w:sz w:val="24"/>
          <w:szCs w:val="24"/>
        </w:rPr>
        <w:t xml:space="preserve"> не заявлялись в письменном виде,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не вправе отказаться от подписания товарной накладной по форме ТОРГ-12.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Переход риска случайной гибели, повреждения Товара к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происходит в момент передачи Товара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согласно способу доставки. Переход права собственности на Товар к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происходит с момента подписания Товарной накладной по форме ТОРГ-12 на Товар.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КАЧЕСТВО И УПАКОВКА ТОВАРА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Качество поставляемого Товара должно соответствовать требованиям ГОСТ, ОСТ, ТУ, ТС и/или другим установленным уполномоченными органами требованиям к качеству Товара. </w:t>
      </w:r>
    </w:p>
    <w:p w:rsidR="007C7927" w:rsidRPr="00BB5DDF" w:rsidRDefault="007C7927" w:rsidP="007C7927">
      <w:pPr>
        <w:pStyle w:val="ConsPlusNormal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Упаковка, в которой поставляется и доставляется Товар, определяется Издательством, осуществляющим выпуск Товара.</w:t>
      </w:r>
    </w:p>
    <w:p w:rsidR="007C7927" w:rsidRPr="00BB5DDF" w:rsidRDefault="007C7927" w:rsidP="007C7927">
      <w:pPr>
        <w:pStyle w:val="ConsPlusNormal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условий об упаковке Товара </w:t>
      </w:r>
      <w:r w:rsidR="00CA1EC4">
        <w:rPr>
          <w:rFonts w:ascii="Times New Roman" w:hAnsi="Times New Roman" w:cs="Times New Roman"/>
          <w:sz w:val="24"/>
          <w:szCs w:val="24"/>
        </w:rPr>
        <w:t>С</w:t>
      </w:r>
      <w:r w:rsidRPr="00BB5DDF">
        <w:rPr>
          <w:rFonts w:ascii="Times New Roman" w:hAnsi="Times New Roman" w:cs="Times New Roman"/>
          <w:sz w:val="24"/>
          <w:szCs w:val="24"/>
        </w:rPr>
        <w:t xml:space="preserve">тороны договорились считать случаи, когда переданный Товар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имеет явные дефекты, которые привели к невозможности использовать Товар по своему назначению.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могут в ходе исполнения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 определять конфиденциальный характер той или иной информации, при обязательном уведомлении об этом другой Стороны.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не имеют права разглашать, передавать третьим лицам или использовать полученную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оговору от другой Стороны информацию в собственных целях без письменного предварительного согласия другой Стороны.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действующим законодательством Российской Федерации и настоящим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случаях, когда невозможность исполнения обязательств по поставке Товара связана с прекращением выпуска Товара Издательством, осуществляющим его выпуск, а также в случае, когда нарушение сроков поставки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овара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связано с ненадлежащим исполнением Издательства своих обязательств перед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>, в том числе  с изменением периодичности выхода Товара Издательством в односторонн</w:t>
      </w:r>
      <w:r w:rsidR="00B624FF" w:rsidRPr="00BB5DDF">
        <w:rPr>
          <w:rFonts w:ascii="Times New Roman" w:hAnsi="Times New Roman" w:cs="Times New Roman"/>
          <w:sz w:val="24"/>
          <w:szCs w:val="24"/>
        </w:rPr>
        <w:t>ем порядке, задержкой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сроков выхода Товара или изменение</w:t>
      </w:r>
      <w:r w:rsidR="00B624FF" w:rsidRPr="00BB5DDF">
        <w:rPr>
          <w:rFonts w:ascii="Times New Roman" w:hAnsi="Times New Roman" w:cs="Times New Roman"/>
          <w:sz w:val="24"/>
          <w:szCs w:val="24"/>
        </w:rPr>
        <w:t>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количественно-качественных характеристик Товара, осуществленных  Издательством по своему усмотрению в одностороннем порядке.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за содержание, форму или иное наполнение периодического печатного издания.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 случае изменения параметров Товара (формы, содержания, периодичности выпуска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Pr="00BB5DDF">
        <w:rPr>
          <w:rFonts w:ascii="Times New Roman" w:hAnsi="Times New Roman" w:cs="Times New Roman"/>
          <w:sz w:val="24"/>
          <w:szCs w:val="24"/>
        </w:rPr>
        <w:t>овара или задержки сроков выхода Товара) существенным образом</w:t>
      </w:r>
      <w:r w:rsidR="001875BD" w:rsidRPr="00BB5DDF">
        <w:rPr>
          <w:rFonts w:ascii="Times New Roman" w:hAnsi="Times New Roman" w:cs="Times New Roman"/>
          <w:sz w:val="24"/>
          <w:szCs w:val="24"/>
        </w:rPr>
        <w:t>,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вправе заявить требования непосредственно в адрес Издательства или лица, осуществляющего выпуск Товара.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нарушение сроков </w:t>
      </w:r>
      <w:r w:rsidR="00B624FF" w:rsidRPr="00BB5DDF">
        <w:rPr>
          <w:rFonts w:ascii="Times New Roman" w:hAnsi="Times New Roman" w:cs="Times New Roman"/>
          <w:sz w:val="24"/>
          <w:szCs w:val="24"/>
        </w:rPr>
        <w:t xml:space="preserve">доставки периодических печатных изданий в случае несвоевременного их получения от </w:t>
      </w:r>
      <w:r w:rsidR="00CA1EC4">
        <w:rPr>
          <w:rFonts w:ascii="Times New Roman" w:hAnsi="Times New Roman" w:cs="Times New Roman"/>
          <w:sz w:val="24"/>
          <w:szCs w:val="24"/>
        </w:rPr>
        <w:t>И</w:t>
      </w:r>
      <w:r w:rsidR="00B624FF" w:rsidRPr="00BB5DDF">
        <w:rPr>
          <w:rFonts w:ascii="Times New Roman" w:hAnsi="Times New Roman" w:cs="Times New Roman"/>
          <w:sz w:val="24"/>
          <w:szCs w:val="24"/>
        </w:rPr>
        <w:t>здател</w:t>
      </w:r>
      <w:r w:rsidR="00CA1EC4">
        <w:rPr>
          <w:rFonts w:ascii="Times New Roman" w:hAnsi="Times New Roman" w:cs="Times New Roman"/>
          <w:sz w:val="24"/>
          <w:szCs w:val="24"/>
        </w:rPr>
        <w:t>ьств</w:t>
      </w:r>
      <w:r w:rsidR="00B624FF" w:rsidRPr="00BB5DDF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неполучение или неполное получение периодических печатных изданий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 по письменному требованию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875DB7">
        <w:rPr>
          <w:rFonts w:ascii="Times New Roman" w:hAnsi="Times New Roman" w:cs="Times New Roman"/>
          <w:sz w:val="24"/>
          <w:szCs w:val="24"/>
        </w:rPr>
        <w:t xml:space="preserve">устраняет законные требования </w:t>
      </w:r>
      <w:r w:rsidR="00875DB7" w:rsidRPr="00B1685A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875DB7">
        <w:rPr>
          <w:rFonts w:ascii="Times New Roman" w:hAnsi="Times New Roman" w:cs="Times New Roman"/>
          <w:sz w:val="24"/>
          <w:szCs w:val="24"/>
        </w:rPr>
        <w:t xml:space="preserve"> в части досыла неполученного </w:t>
      </w:r>
      <w:r w:rsidR="00875DB7" w:rsidRPr="00B1685A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875DB7">
        <w:rPr>
          <w:rFonts w:ascii="Times New Roman" w:hAnsi="Times New Roman" w:cs="Times New Roman"/>
          <w:sz w:val="24"/>
          <w:szCs w:val="24"/>
        </w:rPr>
        <w:t xml:space="preserve"> Товара в течение 30 дней. </w:t>
      </w:r>
    </w:p>
    <w:p w:rsidR="007C7927" w:rsidRPr="00784E53" w:rsidRDefault="00875DB7" w:rsidP="00784E53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При несоблюдении предусмотренных настоящим </w:t>
      </w:r>
      <w:r w:rsidR="000F3DC5">
        <w:rPr>
          <w:sz w:val="24"/>
          <w:szCs w:val="24"/>
        </w:rPr>
        <w:t>д</w:t>
      </w:r>
      <w:r w:rsidRPr="00BB5DDF">
        <w:rPr>
          <w:sz w:val="24"/>
          <w:szCs w:val="24"/>
        </w:rPr>
        <w:t xml:space="preserve">оговором сроков оплаты, в том числе авансового платежа,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выплачивает </w:t>
      </w:r>
      <w:r w:rsidRPr="00BB5DDF">
        <w:rPr>
          <w:b/>
          <w:sz w:val="24"/>
          <w:szCs w:val="24"/>
        </w:rPr>
        <w:t>Поставщику</w:t>
      </w:r>
      <w:r w:rsidRPr="00BB5DDF">
        <w:rPr>
          <w:sz w:val="24"/>
          <w:szCs w:val="24"/>
        </w:rPr>
        <w:t xml:space="preserve"> неустойку в размере 0,1% от суммы платежа за каждый день просрочки, начиная со дня, следующего после дня истечения установленного Договором срока выполнения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обязательств.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 случае если одна из Сторон докажет, что неисполнение или ненадлежащее исполнение обязательств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оговору произошло вследствие непреодолимой силы или по вине противоположной Стороны, то указанная Сторона освобождается от уплаты неустойки.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142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Никакое существенное изменение обстоятельств, из которых Стороны исходили при заключении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оговора, не является основанием для его неисполнения, ненадлежащего исполнения, а также изменения или расторжения ни в одностороннем, ни в судебном порядке в соответствии со ст. 451 Гражданского кодекса Российской Федерации по требованию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lastRenderedPageBreak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 xml:space="preserve">В случае наступления этих обстоятельств Сторона обязана в течение </w:t>
      </w:r>
      <w:r w:rsidRPr="00BB5DDF">
        <w:rPr>
          <w:rFonts w:eastAsia="Calibri"/>
          <w:b w:val="0"/>
          <w:sz w:val="24"/>
          <w:szCs w:val="24"/>
        </w:rPr>
        <w:br/>
        <w:t>15 (пятнадцати) календарных дней уведомить об этом другую Сторону.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ДОГОВОРА. ИЗМЕНЕНИЕ УСЛОВИЙ ДОГОВОРА 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 xml:space="preserve">Договор вступает в силу с момента его подписания Сторонами </w:t>
      </w:r>
      <w:r w:rsidR="001875BD" w:rsidRPr="00BB5DDF">
        <w:rPr>
          <w:rFonts w:eastAsia="Calibri"/>
          <w:b w:val="0"/>
          <w:sz w:val="24"/>
          <w:szCs w:val="24"/>
        </w:rPr>
        <w:t>действует до 3</w:t>
      </w:r>
      <w:r w:rsidR="00784E53">
        <w:rPr>
          <w:rFonts w:eastAsia="Calibri"/>
          <w:b w:val="0"/>
          <w:sz w:val="24"/>
          <w:szCs w:val="24"/>
        </w:rPr>
        <w:t>0</w:t>
      </w:r>
      <w:r w:rsidR="001875BD" w:rsidRPr="00BB5DDF">
        <w:rPr>
          <w:rFonts w:eastAsia="Calibri"/>
          <w:b w:val="0"/>
          <w:sz w:val="24"/>
          <w:szCs w:val="24"/>
        </w:rPr>
        <w:t>.</w:t>
      </w:r>
      <w:r w:rsidR="00784E53">
        <w:rPr>
          <w:rFonts w:eastAsia="Calibri"/>
          <w:b w:val="0"/>
          <w:sz w:val="24"/>
          <w:szCs w:val="24"/>
        </w:rPr>
        <w:t>06</w:t>
      </w:r>
      <w:r w:rsidR="001875BD" w:rsidRPr="00BB5DDF">
        <w:rPr>
          <w:rFonts w:eastAsia="Calibri"/>
          <w:b w:val="0"/>
          <w:sz w:val="24"/>
          <w:szCs w:val="24"/>
        </w:rPr>
        <w:t>.201</w:t>
      </w:r>
      <w:r w:rsidR="00784E53">
        <w:rPr>
          <w:rFonts w:eastAsia="Calibri"/>
          <w:b w:val="0"/>
          <w:sz w:val="24"/>
          <w:szCs w:val="24"/>
        </w:rPr>
        <w:t>7</w:t>
      </w:r>
      <w:r w:rsidR="007315A5" w:rsidRPr="00BB5DDF">
        <w:rPr>
          <w:rFonts w:eastAsia="Calibri"/>
          <w:b w:val="0"/>
          <w:sz w:val="24"/>
          <w:szCs w:val="24"/>
        </w:rPr>
        <w:t xml:space="preserve"> </w:t>
      </w:r>
      <w:r w:rsidRPr="00BB5DDF">
        <w:rPr>
          <w:rFonts w:eastAsia="Calibri"/>
          <w:b w:val="0"/>
          <w:sz w:val="24"/>
          <w:szCs w:val="24"/>
        </w:rPr>
        <w:t>г.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7C7927" w:rsidRPr="00BB5DDF" w:rsidRDefault="007C7927" w:rsidP="007C7927">
      <w:pPr>
        <w:pStyle w:val="a6"/>
        <w:numPr>
          <w:ilvl w:val="1"/>
          <w:numId w:val="1"/>
        </w:numPr>
        <w:tabs>
          <w:tab w:val="left" w:pos="142"/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</w:t>
      </w:r>
      <w:r w:rsidR="00784E53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оговором.</w:t>
      </w:r>
    </w:p>
    <w:p w:rsidR="007C7927" w:rsidRPr="00BB5DDF" w:rsidRDefault="007C7927" w:rsidP="007C7927">
      <w:pPr>
        <w:pStyle w:val="a6"/>
        <w:numPr>
          <w:ilvl w:val="1"/>
          <w:numId w:val="1"/>
        </w:numPr>
        <w:tabs>
          <w:tab w:val="left" w:pos="142"/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Сторона, решившая отказаться от исполнения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порядке, должна направить другой Стороне уведомление об отказе не менее, чем за 10 календарных дней до расторжения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оговора. Договор считается расторгнутым с даты, указанной Стороной в направленном уведомлении.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Договору или в связи с исполнением обязательств по нему, путем переговоров.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Претензионный порядок урегулирования споров для Сторон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передаются на рассмотрение Арбитражного суда Хабаровского края в порядке, предусмотренном действующим законодательством Российской Федерации.</w:t>
      </w:r>
    </w:p>
    <w:p w:rsidR="007C7927" w:rsidRPr="00BB5DDF" w:rsidRDefault="007C7927" w:rsidP="007C7927">
      <w:pPr>
        <w:pStyle w:val="ConsPlusNormal"/>
        <w:keepNext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Все полномочия, необходимые для заключения Договора и/или осуществления в связи с ним действий, </w:t>
      </w: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Лица, подписывающие 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оговор, уполномочены в полном объеме на представление каждой Стороны.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85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, заключая Договор гарантирует, что получил от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всю информацию о периодическом печатном издании, условиях и периодичности их выхода, </w:t>
      </w:r>
      <w:r w:rsidR="00CA1EC4">
        <w:rPr>
          <w:rFonts w:ascii="Times New Roman" w:hAnsi="Times New Roman" w:cs="Times New Roman"/>
          <w:sz w:val="24"/>
          <w:szCs w:val="24"/>
        </w:rPr>
        <w:t>И</w:t>
      </w:r>
      <w:r w:rsidRPr="00BB5DDF">
        <w:rPr>
          <w:rFonts w:ascii="Times New Roman" w:hAnsi="Times New Roman" w:cs="Times New Roman"/>
          <w:sz w:val="24"/>
          <w:szCs w:val="24"/>
        </w:rPr>
        <w:t xml:space="preserve">здательстве или лице, осуществляющим издание периодического печатного издания,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7C7927" w:rsidRPr="00BB5DDF" w:rsidRDefault="007C7927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13.1.К Договору прилагаются и являются его неотъемлемой частью:</w:t>
      </w:r>
    </w:p>
    <w:p w:rsidR="007C7927" w:rsidRPr="00BB5DDF" w:rsidRDefault="007C7927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13.1. Приложение № 1</w:t>
      </w:r>
      <w:r w:rsidR="000F3DC5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sz w:val="24"/>
          <w:szCs w:val="24"/>
        </w:rPr>
        <w:t>«Заявка предприятия» (Спецификация).</w:t>
      </w:r>
    </w:p>
    <w:p w:rsidR="004E4865" w:rsidRPr="00BB5DDF" w:rsidRDefault="004E4865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13.2. Приложение № </w:t>
      </w:r>
      <w:r w:rsidR="000F3DC5">
        <w:rPr>
          <w:rFonts w:ascii="Times New Roman" w:hAnsi="Times New Roman" w:cs="Times New Roman"/>
          <w:sz w:val="24"/>
          <w:szCs w:val="24"/>
        </w:rPr>
        <w:t>2</w:t>
      </w:r>
      <w:r w:rsidRPr="00BB5DDF">
        <w:rPr>
          <w:rFonts w:ascii="Times New Roman" w:hAnsi="Times New Roman" w:cs="Times New Roman"/>
          <w:sz w:val="24"/>
          <w:szCs w:val="24"/>
        </w:rPr>
        <w:t xml:space="preserve"> «Карточка сведений о контрагенте».</w:t>
      </w:r>
    </w:p>
    <w:p w:rsidR="001875BD" w:rsidRPr="00BB5DDF" w:rsidRDefault="001875BD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7C7927" w:rsidRPr="00BB5DDF" w:rsidRDefault="007C7927" w:rsidP="007C79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40" w:type="dxa"/>
        <w:tblLayout w:type="fixed"/>
        <w:tblLook w:val="04A0" w:firstRow="1" w:lastRow="0" w:firstColumn="1" w:lastColumn="0" w:noHBand="0" w:noVBand="1"/>
      </w:tblPr>
      <w:tblGrid>
        <w:gridCol w:w="4928"/>
        <w:gridCol w:w="4912"/>
      </w:tblGrid>
      <w:tr w:rsidR="007C7927" w:rsidRPr="00BB5DDF" w:rsidTr="007B58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Поставщик:</w:t>
            </w:r>
          </w:p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ФГУП «Почта России»</w:t>
            </w:r>
          </w:p>
          <w:p w:rsidR="00726653" w:rsidRDefault="00726653">
            <w:pPr>
              <w:spacing w:before="0" w:after="0"/>
              <w:jc w:val="both"/>
              <w:rPr>
                <w:b/>
                <w:i/>
              </w:rPr>
            </w:pPr>
          </w:p>
          <w:p w:rsidR="007B58AA" w:rsidRDefault="007C7927">
            <w:pPr>
              <w:spacing w:before="0" w:after="0"/>
              <w:jc w:val="both"/>
            </w:pPr>
            <w:r w:rsidRPr="00BB5DDF">
              <w:rPr>
                <w:b/>
                <w:i/>
              </w:rPr>
              <w:t>Юридический адрес</w:t>
            </w:r>
            <w:r w:rsidRPr="00BB5DDF">
              <w:t>: 131000</w:t>
            </w:r>
            <w:r w:rsidR="007B58AA">
              <w:t>,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г. Москва</w:t>
            </w:r>
            <w:r w:rsidR="007B58AA">
              <w:t>,</w:t>
            </w:r>
            <w:r w:rsidRPr="00BB5DDF">
              <w:t xml:space="preserve"> Варшавское шоссе, 37</w:t>
            </w:r>
          </w:p>
          <w:p w:rsidR="007C7927" w:rsidRPr="00BB5DDF" w:rsidRDefault="00F75F6E">
            <w:pPr>
              <w:spacing w:before="0" w:after="0"/>
              <w:jc w:val="both"/>
            </w:pPr>
            <w:r w:rsidRPr="00BB5DDF">
              <w:t>ИНН/КПП 7724261610/774850001</w:t>
            </w:r>
          </w:p>
          <w:p w:rsidR="007B58AA" w:rsidRDefault="007C7927">
            <w:pPr>
              <w:spacing w:before="0" w:after="0"/>
              <w:jc w:val="both"/>
            </w:pPr>
            <w:r w:rsidRPr="00BB5DDF">
              <w:rPr>
                <w:b/>
                <w:i/>
              </w:rPr>
              <w:t>Почтовый адрес</w:t>
            </w:r>
            <w:r w:rsidRPr="00BB5DDF">
              <w:t xml:space="preserve">: </w:t>
            </w:r>
          </w:p>
          <w:p w:rsidR="00726653" w:rsidRDefault="007525E7">
            <w:pPr>
              <w:spacing w:before="0" w:after="0"/>
              <w:jc w:val="both"/>
            </w:pPr>
            <w:r w:rsidRPr="00BB5DDF">
              <w:t xml:space="preserve">УФПС Хабаровского края – филиал «ФГУП Почта России», </w:t>
            </w:r>
            <w:r w:rsidR="007C7927" w:rsidRPr="00BB5DDF">
              <w:t>680000</w:t>
            </w:r>
            <w:r w:rsidR="007B58AA">
              <w:t>,</w:t>
            </w:r>
            <w:r w:rsidR="007C7927" w:rsidRPr="00BB5DDF">
              <w:t xml:space="preserve"> г. Хабаровск</w:t>
            </w:r>
            <w:r w:rsidR="007B58AA">
              <w:t xml:space="preserve">,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ул. Муравьева - Амурского, </w:t>
            </w:r>
            <w:r w:rsidR="00726653">
              <w:t xml:space="preserve">д. </w:t>
            </w:r>
            <w:r w:rsidRPr="00BB5DDF">
              <w:t>28</w:t>
            </w:r>
          </w:p>
          <w:p w:rsidR="007C7927" w:rsidRPr="00BB5DDF" w:rsidRDefault="007C7927">
            <w:pPr>
              <w:spacing w:before="0" w:after="0"/>
              <w:jc w:val="both"/>
              <w:rPr>
                <w:spacing w:val="-4"/>
              </w:rPr>
            </w:pPr>
            <w:r w:rsidRPr="00BB5DDF">
              <w:t>ИНН/КПП 7724261610/272102001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ОГРН 1037724007276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р/с 40502810800310010017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Приморский филиал ПАО АКБ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«Связь-Банк» г. Владивосток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к/с  30101810205070000870 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БИК 040507870</w:t>
            </w:r>
          </w:p>
          <w:p w:rsidR="007C7927" w:rsidRPr="00BB5DDF" w:rsidRDefault="007C7927">
            <w:pPr>
              <w:autoSpaceDE w:val="0"/>
              <w:autoSpaceDN w:val="0"/>
              <w:spacing w:before="0" w:after="0"/>
            </w:pPr>
            <w:r w:rsidRPr="00BB5DDF">
              <w:t>Тел. (4212) 30-49-01</w:t>
            </w:r>
          </w:p>
          <w:p w:rsidR="007C7927" w:rsidRPr="00BB5DDF" w:rsidRDefault="007C7927">
            <w:pPr>
              <w:spacing w:before="0" w:after="0"/>
            </w:pPr>
            <w:r w:rsidRPr="00BB5DDF">
              <w:t>Факс (44212) 30-48-62</w:t>
            </w:r>
          </w:p>
          <w:p w:rsidR="007C7927" w:rsidRPr="00BB5DDF" w:rsidRDefault="007C7927">
            <w:pPr>
              <w:spacing w:before="0" w:after="0"/>
            </w:pPr>
          </w:p>
          <w:p w:rsidR="007525E7" w:rsidRDefault="007525E7">
            <w:pPr>
              <w:spacing w:before="0" w:after="0"/>
            </w:pPr>
          </w:p>
          <w:p w:rsidR="0099426B" w:rsidRDefault="0099426B">
            <w:pPr>
              <w:spacing w:before="0" w:after="0"/>
            </w:pPr>
          </w:p>
          <w:p w:rsidR="0099426B" w:rsidRPr="00BB5DDF" w:rsidRDefault="0099426B">
            <w:pPr>
              <w:spacing w:before="0" w:after="0"/>
            </w:pPr>
          </w:p>
          <w:p w:rsidR="007C7927" w:rsidRPr="00BB5DDF" w:rsidRDefault="007C7927">
            <w:pPr>
              <w:spacing w:before="0" w:after="0"/>
            </w:pPr>
            <w:r w:rsidRPr="00BB5DDF">
              <w:t>Заместитель директора</w:t>
            </w:r>
          </w:p>
          <w:p w:rsidR="007C7927" w:rsidRPr="00BB5DDF" w:rsidRDefault="007C7927">
            <w:pPr>
              <w:spacing w:before="0" w:after="0"/>
            </w:pPr>
          </w:p>
          <w:p w:rsidR="007C7927" w:rsidRPr="00BB5DDF" w:rsidRDefault="007C7927">
            <w:pPr>
              <w:spacing w:before="0" w:after="0"/>
            </w:pP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__________________________/А.В. Кириков/</w:t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7C7927" w:rsidRPr="00726653" w:rsidRDefault="007315A5" w:rsidP="007266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sz w:val="24"/>
                <w:szCs w:val="24"/>
              </w:rPr>
              <w:t>ФГБУ «АМП Охотского моря и Татарского пролива»</w:t>
            </w:r>
          </w:p>
          <w:p w:rsidR="007C7927" w:rsidRPr="00726653" w:rsidRDefault="007C7927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Юридический адрес</w:t>
            </w:r>
            <w:r w:rsidRPr="007266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A5" w:rsidRPr="00726653">
              <w:rPr>
                <w:rFonts w:ascii="Times New Roman" w:hAnsi="Times New Roman"/>
                <w:sz w:val="24"/>
                <w:szCs w:val="24"/>
              </w:rPr>
              <w:t>682860, Хабаровский край, п.Ванино, ул.Железнодорожная, д.2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6653" w:rsidRDefault="007C7927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  <w:r w:rsidRPr="007266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682860, Хабаровский край, 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Ванино, ул. Железнодорожная,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                                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2709000614 КПП 270901001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1022700712055                                              </w:t>
            </w:r>
          </w:p>
          <w:p w:rsidR="0099426B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40501810700002000002 </w:t>
            </w:r>
          </w:p>
          <w:p w:rsidR="0099426B" w:rsidRDefault="0099426B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26B">
              <w:rPr>
                <w:rFonts w:ascii="Times New Roman" w:hAnsi="Times New Roman"/>
                <w:sz w:val="24"/>
                <w:szCs w:val="24"/>
              </w:rPr>
              <w:t xml:space="preserve">УФК по Хабаровскому краю (Федеральное государственное бюджетное учреждение «Администрация морских портов Охотского моря и Татарского пролива» </w:t>
            </w:r>
          </w:p>
          <w:p w:rsidR="00726653" w:rsidRDefault="0099426B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26B">
              <w:rPr>
                <w:rFonts w:ascii="Times New Roman" w:hAnsi="Times New Roman"/>
                <w:sz w:val="24"/>
                <w:szCs w:val="24"/>
              </w:rPr>
              <w:t>ЛС 20226Ц55970)</w:t>
            </w:r>
            <w:r w:rsid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6653"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Хабаровск </w:t>
            </w:r>
          </w:p>
          <w:p w:rsidR="00726653" w:rsidRPr="00AB179C" w:rsidRDefault="00726653" w:rsidP="0072665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БИК 040813001</w:t>
            </w:r>
            <w:r w:rsidRPr="00AB179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 8 (42137) 7-67-79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8 (42137) 7-66-01</w:t>
            </w:r>
          </w:p>
          <w:p w:rsidR="007C7927" w:rsidRPr="00BB5DDF" w:rsidRDefault="00726653" w:rsidP="0072665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Е-mail: ampvanino@ampvanino.ru                                                   </w:t>
            </w:r>
          </w:p>
          <w:p w:rsidR="007315A5" w:rsidRPr="00BB5DDF" w:rsidRDefault="007315A5">
            <w:pPr>
              <w:pStyle w:val="ConsPlusNonformat"/>
              <w:tabs>
                <w:tab w:val="left" w:pos="5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27" w:rsidRPr="00BB5DDF" w:rsidRDefault="007315A5">
            <w:pPr>
              <w:pStyle w:val="ConsPlusNonformat"/>
              <w:tabs>
                <w:tab w:val="left" w:pos="5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7C7927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5E7" w:rsidRPr="00BB5DDF" w:rsidRDefault="007525E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  <w:r w:rsidR="007315A5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  <w:r w:rsidR="00726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5A5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</w:t>
            </w: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4F1CE1" w:rsidRPr="00BB5DDF" w:rsidRDefault="004F1CE1"/>
    <w:p w:rsidR="001875BD" w:rsidRPr="00BB5DDF" w:rsidRDefault="001875BD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1875BD" w:rsidRDefault="001875BD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Pr="00BB5DDF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9343BC" w:rsidRDefault="009343BC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BB5DDF">
        <w:lastRenderedPageBreak/>
        <w:t>Приложение №1 к Договору поставки периодических печатных изданий</w:t>
      </w: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b/>
        </w:rPr>
      </w:pPr>
      <w:r w:rsidRPr="000F3DC5">
        <w:rPr>
          <w:b/>
        </w:rPr>
        <w:t>СПЕЦИФИКАЦИЯ</w:t>
      </w: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</w:pPr>
      <w:r>
        <w:t xml:space="preserve">на </w:t>
      </w:r>
      <w:r w:rsidRPr="00BB5DDF">
        <w:t>поставк</w:t>
      </w:r>
      <w:r>
        <w:t>у</w:t>
      </w:r>
      <w:r w:rsidRPr="00BB5DDF">
        <w:t xml:space="preserve"> периодических печатных изданий</w:t>
      </w: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"/>
        <w:gridCol w:w="1402"/>
        <w:gridCol w:w="1428"/>
        <w:gridCol w:w="594"/>
        <w:gridCol w:w="739"/>
        <w:gridCol w:w="1043"/>
        <w:gridCol w:w="1091"/>
        <w:gridCol w:w="677"/>
        <w:gridCol w:w="781"/>
        <w:gridCol w:w="961"/>
        <w:gridCol w:w="1186"/>
      </w:tblGrid>
      <w:tr w:rsidR="00113FC8" w:rsidTr="00113FC8">
        <w:tc>
          <w:tcPr>
            <w:tcW w:w="530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21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47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Описание параметров Товара (индекс, периодичность выхода)</w:t>
            </w:r>
          </w:p>
        </w:tc>
        <w:tc>
          <w:tcPr>
            <w:tcW w:w="606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600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Кол-во Товара</w:t>
            </w:r>
          </w:p>
        </w:tc>
        <w:tc>
          <w:tcPr>
            <w:tcW w:w="1056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Периоды поставки (период подписки)</w:t>
            </w:r>
          </w:p>
        </w:tc>
        <w:tc>
          <w:tcPr>
            <w:tcW w:w="1105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Стоимость без НДС, руб., за период поставки</w:t>
            </w:r>
          </w:p>
        </w:tc>
        <w:tc>
          <w:tcPr>
            <w:tcW w:w="689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НДС, %</w:t>
            </w:r>
          </w:p>
        </w:tc>
        <w:tc>
          <w:tcPr>
            <w:tcW w:w="793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Сумма НДС, руб.</w:t>
            </w:r>
          </w:p>
        </w:tc>
        <w:tc>
          <w:tcPr>
            <w:tcW w:w="973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Всего сумма с НДС, руб., за период поставки</w:t>
            </w:r>
          </w:p>
        </w:tc>
        <w:tc>
          <w:tcPr>
            <w:tcW w:w="1201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Способ доставки до Покупателя</w:t>
            </w: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</w:tbl>
    <w:p w:rsidR="000F3DC5" w:rsidRP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rPr>
          <w:b/>
        </w:rPr>
      </w:pPr>
    </w:p>
    <w:p w:rsidR="009343BC" w:rsidRDefault="009343BC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43063F" w:rsidRPr="00347BAD" w:rsidRDefault="0043063F" w:rsidP="0043063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lastRenderedPageBreak/>
        <w:t>«ЗАЯВКА ПРЕДПРИЯТИЯ» (СПЕЦИФИКАЦИЯ)</w:t>
      </w:r>
    </w:p>
    <w:p w:rsidR="0043063F" w:rsidRPr="00347BAD" w:rsidRDefault="0043063F" w:rsidP="0043063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  <w:u w:val="single"/>
        </w:rPr>
        <w:t>Доставка по адресу:</w:t>
      </w:r>
      <w:r w:rsidRPr="0034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BAD">
        <w:rPr>
          <w:rFonts w:ascii="Times New Roman" w:hAnsi="Times New Roman" w:cs="Times New Roman"/>
          <w:sz w:val="24"/>
          <w:szCs w:val="24"/>
        </w:rPr>
        <w:t xml:space="preserve">682860, Хабаровский край, п. Ванино, ул.  Железнодорожная, д.2 </w:t>
      </w: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BAD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доставки:</w:t>
      </w: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BAD">
        <w:rPr>
          <w:rFonts w:ascii="Times New Roman" w:hAnsi="Times New Roman" w:cs="Times New Roman"/>
          <w:sz w:val="24"/>
          <w:szCs w:val="24"/>
        </w:rPr>
        <w:t>журналы – ежедневно (по мере выхода журналов), кроме субботы и воскресенья;</w:t>
      </w: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7BAD">
        <w:rPr>
          <w:rFonts w:ascii="Times New Roman" w:hAnsi="Times New Roman" w:cs="Times New Roman"/>
          <w:sz w:val="24"/>
          <w:szCs w:val="24"/>
        </w:rPr>
        <w:t>газеты – ежедневно</w:t>
      </w:r>
      <w:r w:rsidRPr="00347B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47BAD">
        <w:rPr>
          <w:rFonts w:ascii="Times New Roman" w:hAnsi="Times New Roman" w:cs="Times New Roman"/>
          <w:sz w:val="24"/>
          <w:szCs w:val="24"/>
        </w:rPr>
        <w:t>день в день</w:t>
      </w:r>
      <w:r w:rsidRPr="00347BAD">
        <w:rPr>
          <w:rFonts w:ascii="Times New Roman" w:hAnsi="Times New Roman" w:cs="Times New Roman"/>
          <w:b/>
          <w:sz w:val="24"/>
          <w:szCs w:val="24"/>
        </w:rPr>
        <w:t>)</w:t>
      </w:r>
      <w:r w:rsidRPr="00347BAD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  <w:r w:rsidRPr="00347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063F" w:rsidRPr="00347BAD" w:rsidRDefault="0043063F" w:rsidP="0043063F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63F" w:rsidRPr="00347BAD" w:rsidRDefault="0043063F" w:rsidP="0043063F">
      <w:r w:rsidRPr="00347BAD">
        <w:rPr>
          <w:b/>
          <w:u w:val="single"/>
        </w:rPr>
        <w:t>Контактное лицо</w:t>
      </w:r>
      <w:r w:rsidRPr="00347BAD">
        <w:rPr>
          <w:b/>
        </w:rPr>
        <w:t>:</w:t>
      </w:r>
      <w:r w:rsidRPr="00347BAD">
        <w:t xml:space="preserve"> Александрова Екатерина Сергеевна, тел./факс: 8 (42137) 7-67-79</w:t>
      </w:r>
    </w:p>
    <w:p w:rsidR="0043063F" w:rsidRPr="00347BAD" w:rsidRDefault="0043063F" w:rsidP="0043063F">
      <w:pPr>
        <w:tabs>
          <w:tab w:val="left" w:pos="5175"/>
        </w:tabs>
        <w:spacing w:after="0"/>
        <w:contextualSpacing/>
        <w:jc w:val="center"/>
        <w:rPr>
          <w:b/>
        </w:rPr>
      </w:pPr>
      <w:r w:rsidRPr="00347BAD">
        <w:rPr>
          <w:b/>
        </w:rPr>
        <w:t>Газеты</w:t>
      </w:r>
    </w:p>
    <w:tbl>
      <w:tblPr>
        <w:tblpPr w:leftFromText="180" w:rightFromText="180" w:vertAnchor="text" w:horzAnchor="margin" w:tblpXSpec="center" w:tblpY="46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93"/>
        <w:gridCol w:w="1559"/>
        <w:gridCol w:w="1276"/>
        <w:gridCol w:w="850"/>
        <w:gridCol w:w="1560"/>
        <w:gridCol w:w="1842"/>
      </w:tblGrid>
      <w:tr w:rsidR="0043063F" w:rsidRPr="00347BAD" w:rsidTr="000F3DC5">
        <w:trPr>
          <w:trHeight w:val="5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Период 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Количество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Цена одного комплекта с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НДС, руб. 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Цена всех комплектов с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НДС, руб. 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ФГУП «Почта России</w:t>
            </w:r>
          </w:p>
        </w:tc>
      </w:tr>
      <w:tr w:rsidR="0043063F" w:rsidRPr="00347BAD" w:rsidTr="000F3DC5">
        <w:trPr>
          <w:trHeight w:val="65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Независимое военное </w:t>
            </w:r>
          </w:p>
          <w:p w:rsidR="0043063F" w:rsidRPr="00347BAD" w:rsidRDefault="0043063F" w:rsidP="0043063F">
            <w:pPr>
              <w:spacing w:before="0" w:after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обозрение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5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Восход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40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Российская газета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</w:pPr>
            <w:r w:rsidRPr="00347BAD">
              <w:t>Транспорт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</w:tr>
      <w:tr w:rsidR="0043063F" w:rsidRPr="00347BAD" w:rsidTr="000F3DC5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</w:pPr>
            <w:r w:rsidRPr="00347BAD">
              <w:t>Морские вести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</w:tr>
      <w:tr w:rsidR="0043063F" w:rsidRPr="00347BAD" w:rsidTr="000F3DC5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ind w:firstLine="112"/>
              <w:contextualSpacing/>
            </w:pPr>
            <w:r w:rsidRPr="00347BAD">
              <w:t>Мое побережье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  <w:r w:rsidRPr="00347BAD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</w:pPr>
          </w:p>
        </w:tc>
      </w:tr>
      <w:tr w:rsidR="0043063F" w:rsidRPr="00347BAD" w:rsidTr="000F3DC5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b/>
                <w:snapToGrid w:val="0"/>
                <w:color w:val="000000"/>
              </w:rPr>
            </w:pPr>
          </w:p>
          <w:p w:rsidR="0043063F" w:rsidRPr="00347BAD" w:rsidRDefault="0043063F" w:rsidP="0043063F">
            <w:pPr>
              <w:spacing w:before="0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rPr>
                <w:b/>
                <w:snapToGrid w:val="0"/>
                <w:color w:val="000000"/>
              </w:rPr>
            </w:pPr>
          </w:p>
          <w:p w:rsidR="0043063F" w:rsidRPr="00347BAD" w:rsidRDefault="0043063F" w:rsidP="0043063F">
            <w:pPr>
              <w:spacing w:before="0"/>
              <w:contextualSpacing/>
              <w:rPr>
                <w:b/>
                <w:snapToGrid w:val="0"/>
                <w:color w:val="000000"/>
              </w:rPr>
            </w:pPr>
            <w:r w:rsidRPr="00347BAD">
              <w:rPr>
                <w:b/>
                <w:snapToGrid w:val="0"/>
                <w:color w:val="000000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Период 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Количество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  <w:lang w:val="en-US"/>
              </w:rPr>
            </w:pPr>
            <w:r w:rsidRPr="00347BAD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Цена одного комплекта с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НДС, руб. 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Цена всех комплектов с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НДС, руб.</w:t>
            </w:r>
          </w:p>
          <w:p w:rsidR="0043063F" w:rsidRPr="00347BAD" w:rsidRDefault="0043063F" w:rsidP="0043063F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ФГУП «Почта Росси»</w:t>
            </w:r>
          </w:p>
        </w:tc>
      </w:tr>
      <w:tr w:rsidR="0043063F" w:rsidRPr="00347BAD" w:rsidTr="000F3DC5">
        <w:trPr>
          <w:trHeight w:val="42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</w:pPr>
            <w:r w:rsidRPr="00347BAD">
              <w:t>Бюджетный учет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</w:p>
        </w:tc>
      </w:tr>
      <w:tr w:rsidR="0043063F" w:rsidRPr="00347BAD" w:rsidTr="000F3DC5">
        <w:trPr>
          <w:trHeight w:val="41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40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9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Кадровое дело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45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Трудовые споры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Справочник кадровика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Транспортная безопасность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Морской сборник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43063F" w:rsidRPr="00347BAD" w:rsidTr="000F3DC5">
        <w:trPr>
          <w:trHeight w:val="3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 xml:space="preserve">Зарубежное военное </w:t>
            </w:r>
          </w:p>
          <w:p w:rsidR="0043063F" w:rsidRPr="00347BAD" w:rsidRDefault="0043063F" w:rsidP="0043063F">
            <w:pPr>
              <w:spacing w:before="0"/>
              <w:ind w:firstLine="112"/>
              <w:contextualSpacing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обозрение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</w:pPr>
            <w:r w:rsidRPr="00347BAD">
              <w:t>Январь-июнь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  <w:r w:rsidRPr="00347BAD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63F" w:rsidRPr="00347BAD" w:rsidRDefault="0043063F" w:rsidP="0043063F">
            <w:pPr>
              <w:spacing w:before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43063F" w:rsidRPr="00BB5DDF" w:rsidRDefault="0043063F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C831BF" w:rsidRDefault="00C831BF" w:rsidP="00C831B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Pr="00BB5DDF" w:rsidRDefault="003118D3" w:rsidP="00C831BF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C831BF" w:rsidRPr="00BB5DDF" w:rsidRDefault="00C831BF" w:rsidP="00C831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lastRenderedPageBreak/>
        <w:t>«ЗАЯВКА ПРЕДПРИЯТИЯ» (СПЕЦИФИКАЦИЯ)</w:t>
      </w: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347BAD" w:rsidRDefault="006C28EE" w:rsidP="006C28E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EE" w:rsidRPr="00347BAD" w:rsidRDefault="006C28EE" w:rsidP="006C28EE">
      <w:pPr>
        <w:jc w:val="center"/>
        <w:rPr>
          <w:b/>
          <w:bCs/>
        </w:rPr>
      </w:pP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Доставка по адресу</w:t>
      </w:r>
      <w:r w:rsidRPr="00347BAD">
        <w:rPr>
          <w:b/>
          <w:bCs/>
        </w:rPr>
        <w:t>:</w:t>
      </w:r>
      <w:r w:rsidRPr="00347BAD">
        <w:rPr>
          <w:bCs/>
        </w:rPr>
        <w:t xml:space="preserve"> 682800, Хабаровский край, г. Советская Гавань, ул. Плеханова, д. 37 </w:t>
      </w:r>
    </w:p>
    <w:p w:rsidR="006C28EE" w:rsidRPr="00347BAD" w:rsidRDefault="006C28EE" w:rsidP="006C28EE">
      <w:pPr>
        <w:rPr>
          <w:b/>
          <w:u w:val="single"/>
        </w:rPr>
      </w:pPr>
      <w:r w:rsidRPr="00347BAD">
        <w:rPr>
          <w:b/>
          <w:u w:val="single"/>
        </w:rPr>
        <w:t>Периодичность доставки: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журналы – ежедневно (по мере выхода журналов), кроме субботы и воскресенья;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газеты – ежедневно (день в день), кроме субботы и воскресенья.</w:t>
      </w:r>
    </w:p>
    <w:p w:rsidR="006C28EE" w:rsidRPr="00347BAD" w:rsidRDefault="006C28EE" w:rsidP="006C28EE">
      <w:pPr>
        <w:rPr>
          <w:b/>
          <w:bCs/>
          <w:u w:val="single"/>
        </w:rPr>
      </w:pP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Контактное лицо</w:t>
      </w:r>
      <w:r w:rsidRPr="00347BAD">
        <w:rPr>
          <w:b/>
          <w:bCs/>
        </w:rPr>
        <w:t>:</w:t>
      </w:r>
      <w:r w:rsidRPr="00347BAD">
        <w:rPr>
          <w:bCs/>
        </w:rPr>
        <w:t xml:space="preserve"> Лашун Елена Владимировна, т</w:t>
      </w:r>
      <w:r w:rsidRPr="00347BAD">
        <w:t xml:space="preserve">ел./факс: </w:t>
      </w:r>
      <w:r w:rsidRPr="00347BAD">
        <w:rPr>
          <w:bCs/>
        </w:rPr>
        <w:t>8 (42138) 40-7-49</w:t>
      </w:r>
    </w:p>
    <w:p w:rsidR="006C28EE" w:rsidRPr="00347BAD" w:rsidRDefault="006C28EE" w:rsidP="006C28EE">
      <w:pPr>
        <w:jc w:val="center"/>
        <w:rPr>
          <w:b/>
        </w:rPr>
      </w:pPr>
    </w:p>
    <w:p w:rsidR="006C28EE" w:rsidRPr="00347BAD" w:rsidRDefault="006C28EE" w:rsidP="006C28EE">
      <w:pPr>
        <w:jc w:val="center"/>
        <w:rPr>
          <w:b/>
        </w:rPr>
      </w:pPr>
      <w:r w:rsidRPr="00347BAD">
        <w:rPr>
          <w:b/>
        </w:rPr>
        <w:t>Газеты</w:t>
      </w:r>
    </w:p>
    <w:p w:rsidR="006C28EE" w:rsidRPr="00347BAD" w:rsidRDefault="006C28EE" w:rsidP="006C28EE">
      <w:pPr>
        <w:jc w:val="center"/>
        <w:rPr>
          <w:b/>
        </w:rPr>
      </w:pPr>
    </w:p>
    <w:tbl>
      <w:tblPr>
        <w:tblW w:w="1029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809"/>
        <w:gridCol w:w="1559"/>
        <w:gridCol w:w="1248"/>
        <w:gridCol w:w="850"/>
        <w:gridCol w:w="1560"/>
        <w:gridCol w:w="1842"/>
      </w:tblGrid>
      <w:tr w:rsidR="006C28EE" w:rsidRPr="006C28EE" w:rsidTr="006C28EE">
        <w:trPr>
          <w:trHeight w:val="5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Советская звезда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Морские вести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Транспорт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1380"/>
          <w:jc w:val="center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Морской флот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Морские порты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28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6C28EE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6C28EE" w:rsidRPr="00347BAD" w:rsidRDefault="006C28EE" w:rsidP="006C28EE">
      <w:pPr>
        <w:jc w:val="both"/>
        <w:rPr>
          <w:b/>
        </w:rPr>
      </w:pPr>
    </w:p>
    <w:p w:rsidR="002B6C19" w:rsidRPr="00BB5DDF" w:rsidRDefault="002B6C19" w:rsidP="0036659C">
      <w:pPr>
        <w:rPr>
          <w:bCs/>
        </w:rPr>
      </w:pPr>
    </w:p>
    <w:p w:rsidR="006E7CF4" w:rsidRPr="00BB5DDF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E7CF4" w:rsidRPr="00BB5DDF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E7CF4" w:rsidRPr="00BB5DDF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E7CF4" w:rsidRPr="00BB5DDF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E7CF4" w:rsidRPr="00BB5DDF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F66AC9" w:rsidRDefault="00F66AC9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Pr="00BB5DDF" w:rsidRDefault="003118D3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F66AC9" w:rsidRPr="00BB5DDF" w:rsidRDefault="00F66AC9" w:rsidP="00F66AC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jc w:val="center"/>
        <w:rPr>
          <w:b/>
          <w:bCs/>
        </w:rPr>
      </w:pP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lastRenderedPageBreak/>
        <w:t>Доставка по адресу</w:t>
      </w:r>
      <w:r w:rsidRPr="00347BAD">
        <w:rPr>
          <w:b/>
          <w:bCs/>
        </w:rPr>
        <w:t>:</w:t>
      </w:r>
      <w:r w:rsidRPr="00347BAD">
        <w:rPr>
          <w:bCs/>
        </w:rPr>
        <w:t xml:space="preserve"> 682460, Хабаровский край, г. Николаевск – на - Амуре, ул. Кантера, д.1</w:t>
      </w:r>
    </w:p>
    <w:p w:rsidR="006C28EE" w:rsidRPr="00347BAD" w:rsidRDefault="006C28EE" w:rsidP="006C28EE">
      <w:pPr>
        <w:rPr>
          <w:b/>
          <w:u w:val="single"/>
        </w:rPr>
      </w:pPr>
      <w:r w:rsidRPr="00347BAD">
        <w:rPr>
          <w:b/>
          <w:u w:val="single"/>
        </w:rPr>
        <w:t>Периодичность доставки: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журналы – ежедневно (по мере выхода журналов), кроме субботы и воскресенья;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газеты – ежедневно (день в день), кроме субботы и воскресенья.</w:t>
      </w: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Контактное лицо</w:t>
      </w:r>
      <w:r w:rsidRPr="00347BAD">
        <w:rPr>
          <w:b/>
          <w:bCs/>
        </w:rPr>
        <w:t>:</w:t>
      </w:r>
      <w:r w:rsidRPr="00347BAD">
        <w:rPr>
          <w:bCs/>
        </w:rPr>
        <w:t xml:space="preserve"> Боложук Маргарита Анатольевна, т</w:t>
      </w:r>
      <w:r w:rsidRPr="00347BAD">
        <w:t xml:space="preserve">ел./факс: </w:t>
      </w:r>
      <w:r w:rsidRPr="00347BAD">
        <w:rPr>
          <w:bCs/>
        </w:rPr>
        <w:t>8 (42135) 2-31-01</w:t>
      </w:r>
    </w:p>
    <w:p w:rsidR="006C28EE" w:rsidRPr="00347BAD" w:rsidRDefault="006C28EE" w:rsidP="006C28EE">
      <w:pPr>
        <w:rPr>
          <w:b/>
        </w:rPr>
      </w:pPr>
    </w:p>
    <w:p w:rsidR="006C28EE" w:rsidRPr="006C28EE" w:rsidRDefault="006C28EE" w:rsidP="006C28EE">
      <w:pPr>
        <w:spacing w:before="0" w:after="0"/>
        <w:contextualSpacing/>
        <w:jc w:val="center"/>
        <w:rPr>
          <w:b/>
        </w:rPr>
      </w:pPr>
      <w:r w:rsidRPr="006C28EE">
        <w:rPr>
          <w:b/>
        </w:rPr>
        <w:t>Газеты</w:t>
      </w:r>
    </w:p>
    <w:p w:rsidR="006C28EE" w:rsidRPr="006C28EE" w:rsidRDefault="006C28EE" w:rsidP="006C28EE">
      <w:pPr>
        <w:spacing w:before="0" w:after="0"/>
        <w:contextualSpacing/>
        <w:rPr>
          <w:b/>
        </w:rPr>
      </w:pPr>
    </w:p>
    <w:tbl>
      <w:tblPr>
        <w:tblW w:w="10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21"/>
        <w:gridCol w:w="1559"/>
        <w:gridCol w:w="1276"/>
        <w:gridCol w:w="850"/>
        <w:gridCol w:w="1560"/>
        <w:gridCol w:w="1769"/>
      </w:tblGrid>
      <w:tr w:rsidR="006C28EE" w:rsidRPr="006C28EE" w:rsidTr="000F3DC5">
        <w:trPr>
          <w:trHeight w:val="518"/>
          <w:jc w:val="center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21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 xml:space="preserve">Период 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21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Российская газета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2</w:t>
            </w:r>
          </w:p>
        </w:tc>
        <w:tc>
          <w:tcPr>
            <w:tcW w:w="2621" w:type="dxa"/>
            <w:vAlign w:val="center"/>
          </w:tcPr>
          <w:p w:rsidR="006C28EE" w:rsidRPr="006C28EE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3</w:t>
            </w:r>
          </w:p>
        </w:tc>
        <w:tc>
          <w:tcPr>
            <w:tcW w:w="2621" w:type="dxa"/>
            <w:vAlign w:val="center"/>
          </w:tcPr>
          <w:p w:rsidR="006C28EE" w:rsidRPr="006C28EE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Транспорт России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4</w:t>
            </w:r>
          </w:p>
        </w:tc>
        <w:tc>
          <w:tcPr>
            <w:tcW w:w="2621" w:type="dxa"/>
            <w:vAlign w:val="center"/>
          </w:tcPr>
          <w:p w:rsidR="006C28EE" w:rsidRPr="006C28EE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Амурский лиман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6C28EE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p w:rsidR="006C28EE" w:rsidRPr="006C28EE" w:rsidRDefault="006C28EE" w:rsidP="006C28EE">
      <w:pPr>
        <w:spacing w:before="0" w:after="0"/>
        <w:contextualSpacing/>
        <w:jc w:val="center"/>
        <w:rPr>
          <w:b/>
          <w:snapToGrid w:val="0"/>
          <w:color w:val="000000"/>
        </w:rPr>
      </w:pPr>
      <w:r w:rsidRPr="006C28EE">
        <w:rPr>
          <w:b/>
          <w:snapToGrid w:val="0"/>
          <w:color w:val="000000"/>
        </w:rPr>
        <w:t>Журналы</w:t>
      </w:r>
    </w:p>
    <w:p w:rsidR="006C28EE" w:rsidRPr="006C28EE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tbl>
      <w:tblPr>
        <w:tblW w:w="10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615"/>
        <w:gridCol w:w="1559"/>
        <w:gridCol w:w="1195"/>
        <w:gridCol w:w="850"/>
        <w:gridCol w:w="1560"/>
        <w:gridCol w:w="1842"/>
      </w:tblGrid>
      <w:tr w:rsidR="006C28EE" w:rsidRPr="006C28EE" w:rsidTr="000F3DC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1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 xml:space="preserve">Период 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19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  <w:lang w:val="en-US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42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33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195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2</w:t>
            </w:r>
          </w:p>
        </w:tc>
        <w:tc>
          <w:tcPr>
            <w:tcW w:w="2615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33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195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2B6C19" w:rsidRPr="006C28EE" w:rsidRDefault="002B6C19" w:rsidP="006C28EE">
      <w:pPr>
        <w:spacing w:before="0" w:after="0"/>
        <w:contextualSpacing/>
        <w:rPr>
          <w:bCs/>
        </w:rPr>
      </w:pPr>
    </w:p>
    <w:p w:rsidR="002A14F1" w:rsidRPr="00BB5DDF" w:rsidRDefault="0036659C" w:rsidP="0036659C">
      <w:pPr>
        <w:rPr>
          <w:b/>
        </w:rPr>
      </w:pPr>
      <w:r w:rsidRPr="00BB5DDF">
        <w:rPr>
          <w:b/>
        </w:rPr>
        <w:t xml:space="preserve">     </w:t>
      </w:r>
    </w:p>
    <w:p w:rsidR="002A14F1" w:rsidRPr="00BB5DDF" w:rsidRDefault="0036659C" w:rsidP="0036659C">
      <w:pPr>
        <w:rPr>
          <w:b/>
        </w:rPr>
      </w:pPr>
      <w:r w:rsidRPr="00BB5DDF">
        <w:rPr>
          <w:b/>
        </w:rPr>
        <w:t xml:space="preserve"> </w:t>
      </w:r>
    </w:p>
    <w:p w:rsidR="00A02F55" w:rsidRPr="00BB5DDF" w:rsidRDefault="00A02F55" w:rsidP="0036659C">
      <w:pPr>
        <w:rPr>
          <w:b/>
        </w:rPr>
      </w:pPr>
    </w:p>
    <w:p w:rsidR="00A02F55" w:rsidRPr="00BB5DDF" w:rsidRDefault="00A02F55" w:rsidP="0036659C">
      <w:pPr>
        <w:rPr>
          <w:b/>
        </w:rPr>
      </w:pPr>
    </w:p>
    <w:p w:rsidR="0036659C" w:rsidRDefault="0036659C" w:rsidP="0036659C">
      <w:pPr>
        <w:rPr>
          <w:b/>
        </w:rPr>
      </w:pPr>
      <w:r w:rsidRPr="00BB5DDF">
        <w:rPr>
          <w:b/>
        </w:rPr>
        <w:t xml:space="preserve">      </w:t>
      </w:r>
    </w:p>
    <w:p w:rsidR="006C28EE" w:rsidRDefault="006C28EE" w:rsidP="0036659C">
      <w:pPr>
        <w:rPr>
          <w:b/>
        </w:rPr>
      </w:pPr>
    </w:p>
    <w:p w:rsidR="006C28EE" w:rsidRDefault="006C28EE" w:rsidP="0036659C">
      <w:pPr>
        <w:rPr>
          <w:b/>
        </w:rPr>
      </w:pPr>
    </w:p>
    <w:p w:rsidR="006C28EE" w:rsidRDefault="006C28EE" w:rsidP="0036659C">
      <w:pPr>
        <w:rPr>
          <w:b/>
        </w:rPr>
      </w:pPr>
    </w:p>
    <w:p w:rsidR="006C28EE" w:rsidRDefault="006C28EE" w:rsidP="0036659C">
      <w:pPr>
        <w:rPr>
          <w:b/>
        </w:rPr>
      </w:pPr>
    </w:p>
    <w:p w:rsidR="006C28EE" w:rsidRDefault="006C28EE" w:rsidP="0036659C">
      <w:pPr>
        <w:rPr>
          <w:b/>
        </w:rPr>
      </w:pPr>
    </w:p>
    <w:p w:rsidR="006C28EE" w:rsidRPr="00BB5DDF" w:rsidRDefault="006C28EE" w:rsidP="0036659C">
      <w:pPr>
        <w:rPr>
          <w:b/>
        </w:rPr>
      </w:pPr>
    </w:p>
    <w:p w:rsidR="00A02F55" w:rsidRDefault="00A02F55" w:rsidP="00A02F5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A02F5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A02F5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A02F5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Pr="00BB5DDF" w:rsidRDefault="003118D3" w:rsidP="00A02F5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A02F55" w:rsidRPr="00BB5DDF" w:rsidRDefault="00A02F55" w:rsidP="00A02F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lastRenderedPageBreak/>
        <w:t>«ЗАЯВКА ПРЕДПРИЯТИЯ» (СПЕЦИФИКАЦИЯ)</w:t>
      </w: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347BAD" w:rsidRDefault="006C28EE" w:rsidP="006C28EE">
      <w:pPr>
        <w:jc w:val="center"/>
        <w:rPr>
          <w:b/>
          <w:bCs/>
        </w:rPr>
      </w:pP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Доставка по адресу</w:t>
      </w:r>
      <w:r w:rsidRPr="00347BAD">
        <w:rPr>
          <w:b/>
          <w:bCs/>
        </w:rPr>
        <w:t>:</w:t>
      </w:r>
      <w:r w:rsidRPr="00347BAD">
        <w:rPr>
          <w:bCs/>
        </w:rPr>
        <w:t xml:space="preserve"> 682480, Хабаровский край, п. Охотск, ул. Белолипского, д. 19 </w:t>
      </w:r>
    </w:p>
    <w:p w:rsidR="006C28EE" w:rsidRPr="00347BAD" w:rsidRDefault="006C28EE" w:rsidP="006C28EE">
      <w:pPr>
        <w:rPr>
          <w:b/>
          <w:u w:val="single"/>
        </w:rPr>
      </w:pPr>
      <w:r w:rsidRPr="00347BAD">
        <w:rPr>
          <w:b/>
          <w:u w:val="single"/>
        </w:rPr>
        <w:t>Периодичность доставки: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журналы – ежедневно (по мере выхода журналов), кроме субботы и воскресенья;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газеты – ежедневно (день в день), кроме субботы и воскресенья.</w:t>
      </w: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Контактное лицо</w:t>
      </w:r>
      <w:r w:rsidRPr="00347BAD">
        <w:rPr>
          <w:b/>
          <w:bCs/>
        </w:rPr>
        <w:t>:</w:t>
      </w:r>
      <w:r w:rsidRPr="00347BAD">
        <w:rPr>
          <w:bCs/>
        </w:rPr>
        <w:t xml:space="preserve"> Шевченко Людмила Григорьевна, т</w:t>
      </w:r>
      <w:r w:rsidRPr="00347BAD">
        <w:t xml:space="preserve">ел./факс: </w:t>
      </w:r>
      <w:r w:rsidRPr="00347BAD">
        <w:rPr>
          <w:bCs/>
        </w:rPr>
        <w:t>8 (42141) 9-24-26</w:t>
      </w:r>
    </w:p>
    <w:p w:rsidR="006C28EE" w:rsidRPr="00347BAD" w:rsidRDefault="006C28EE" w:rsidP="006C28EE">
      <w:pPr>
        <w:tabs>
          <w:tab w:val="left" w:pos="5355"/>
        </w:tabs>
        <w:jc w:val="center"/>
        <w:rPr>
          <w:b/>
        </w:rPr>
      </w:pPr>
    </w:p>
    <w:p w:rsidR="006C28EE" w:rsidRPr="006C28EE" w:rsidRDefault="006C28EE" w:rsidP="006C28EE">
      <w:pPr>
        <w:spacing w:before="0" w:after="0"/>
        <w:contextualSpacing/>
        <w:jc w:val="center"/>
        <w:rPr>
          <w:b/>
        </w:rPr>
      </w:pPr>
      <w:r w:rsidRPr="006C28EE">
        <w:rPr>
          <w:b/>
        </w:rPr>
        <w:t>Газеты</w:t>
      </w:r>
    </w:p>
    <w:p w:rsidR="006C28EE" w:rsidRPr="006C28EE" w:rsidRDefault="006C28EE" w:rsidP="006C28EE">
      <w:pPr>
        <w:spacing w:before="0" w:after="0"/>
        <w:contextualSpacing/>
        <w:rPr>
          <w:b/>
        </w:rPr>
      </w:pPr>
    </w:p>
    <w:tbl>
      <w:tblPr>
        <w:tblW w:w="10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21"/>
        <w:gridCol w:w="1559"/>
        <w:gridCol w:w="1276"/>
        <w:gridCol w:w="850"/>
        <w:gridCol w:w="1560"/>
        <w:gridCol w:w="1769"/>
      </w:tblGrid>
      <w:tr w:rsidR="006C28EE" w:rsidRPr="006C28EE" w:rsidTr="006C28EE">
        <w:trPr>
          <w:trHeight w:val="518"/>
          <w:jc w:val="center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21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 xml:space="preserve">Период 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21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6C28EE" w:rsidRDefault="006C28EE" w:rsidP="006C28EE">
      <w:pPr>
        <w:tabs>
          <w:tab w:val="left" w:pos="5355"/>
        </w:tabs>
        <w:spacing w:before="0" w:after="0"/>
        <w:contextualSpacing/>
        <w:jc w:val="center"/>
        <w:rPr>
          <w:b/>
        </w:rPr>
      </w:pPr>
    </w:p>
    <w:p w:rsidR="006C28EE" w:rsidRPr="006C28EE" w:rsidRDefault="006C28EE" w:rsidP="006C28EE">
      <w:pPr>
        <w:tabs>
          <w:tab w:val="left" w:pos="5355"/>
        </w:tabs>
        <w:spacing w:before="0" w:after="0"/>
        <w:contextualSpacing/>
        <w:jc w:val="center"/>
        <w:rPr>
          <w:b/>
        </w:rPr>
      </w:pPr>
      <w:r w:rsidRPr="006C28EE">
        <w:rPr>
          <w:b/>
        </w:rPr>
        <w:t>Журналы</w:t>
      </w:r>
    </w:p>
    <w:p w:rsidR="006C28EE" w:rsidRPr="006C28EE" w:rsidRDefault="006C28EE" w:rsidP="006C28EE">
      <w:pPr>
        <w:spacing w:before="0" w:after="0"/>
        <w:contextualSpacing/>
        <w:rPr>
          <w:b/>
        </w:rPr>
      </w:pPr>
      <w:r w:rsidRPr="006C28EE">
        <w:rPr>
          <w:b/>
        </w:rPr>
        <w:t xml:space="preserve">                                                                                                       </w:t>
      </w:r>
    </w:p>
    <w:tbl>
      <w:tblPr>
        <w:tblW w:w="10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2693"/>
        <w:gridCol w:w="1559"/>
        <w:gridCol w:w="1276"/>
        <w:gridCol w:w="850"/>
        <w:gridCol w:w="1562"/>
        <w:gridCol w:w="1843"/>
      </w:tblGrid>
      <w:tr w:rsidR="006C28EE" w:rsidRPr="006C28EE" w:rsidTr="006C28EE">
        <w:trPr>
          <w:trHeight w:val="518"/>
          <w:jc w:val="center"/>
        </w:trPr>
        <w:tc>
          <w:tcPr>
            <w:tcW w:w="43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Период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2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43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3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111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6C28EE">
        <w:trPr>
          <w:trHeight w:val="251"/>
          <w:jc w:val="center"/>
        </w:trPr>
        <w:tc>
          <w:tcPr>
            <w:tcW w:w="43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6C28EE" w:rsidRPr="006C28EE" w:rsidRDefault="006C28EE" w:rsidP="006C28EE">
            <w:pPr>
              <w:spacing w:before="0" w:after="0"/>
              <w:ind w:firstLine="111"/>
              <w:contextualSpacing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C28EE" w:rsidRPr="006C28EE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6C28EE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p w:rsidR="00A82378" w:rsidRPr="00BB5DDF" w:rsidRDefault="00A82378" w:rsidP="00A82378">
      <w:pPr>
        <w:rPr>
          <w:bCs/>
        </w:rPr>
      </w:pPr>
    </w:p>
    <w:p w:rsidR="00A82378" w:rsidRPr="00BB5DDF" w:rsidRDefault="00A82378" w:rsidP="00A82378">
      <w:pPr>
        <w:rPr>
          <w:bCs/>
        </w:rPr>
      </w:pPr>
    </w:p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Pr="00BB5DDF" w:rsidRDefault="00A82378" w:rsidP="00A82378"/>
    <w:p w:rsidR="00A82378" w:rsidRDefault="00A82378" w:rsidP="00A82378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A82378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Pr="00BB5DDF" w:rsidRDefault="003118D3" w:rsidP="00A82378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A82378" w:rsidRPr="00BB5DDF" w:rsidRDefault="00A82378" w:rsidP="00A823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lastRenderedPageBreak/>
        <w:t>«ЗАЯВКА ПРЕДПРИЯТИЯ» (СПЕЦИФИКАЦИЯ)</w:t>
      </w: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AD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347BAD" w:rsidRDefault="006C28EE" w:rsidP="006C28EE">
      <w:pPr>
        <w:rPr>
          <w:b/>
          <w:bCs/>
          <w:u w:val="single"/>
        </w:rPr>
      </w:pP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Доставка по адресу</w:t>
      </w:r>
      <w:r w:rsidRPr="00347BAD">
        <w:rPr>
          <w:b/>
          <w:bCs/>
        </w:rPr>
        <w:t>:</w:t>
      </w:r>
      <w:r w:rsidRPr="00347BAD">
        <w:rPr>
          <w:bCs/>
        </w:rPr>
        <w:t xml:space="preserve"> </w:t>
      </w:r>
      <w:bookmarkStart w:id="1" w:name="_GoBack"/>
      <w:r w:rsidRPr="00347BAD">
        <w:rPr>
          <w:bCs/>
        </w:rPr>
        <w:t xml:space="preserve">682429, Хабаровский край, Ульчский район, п. Де-Кастри, ул. Советская, д.5 </w:t>
      </w:r>
      <w:bookmarkEnd w:id="1"/>
    </w:p>
    <w:p w:rsidR="006C28EE" w:rsidRPr="00347BAD" w:rsidRDefault="006C28EE" w:rsidP="006C28EE">
      <w:pPr>
        <w:rPr>
          <w:b/>
          <w:u w:val="single"/>
        </w:rPr>
      </w:pPr>
      <w:r w:rsidRPr="00347BAD">
        <w:rPr>
          <w:b/>
          <w:u w:val="single"/>
        </w:rPr>
        <w:t>Периодичность доставки: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журналы – ежедневно (по мере выхода журналов), кроме субботы и воскресенья;</w:t>
      </w:r>
    </w:p>
    <w:p w:rsidR="006C28EE" w:rsidRPr="00347BAD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347BAD">
        <w:t>газеты – ежедневно (день в день), кроме субботы и воскресенья.</w:t>
      </w:r>
    </w:p>
    <w:p w:rsidR="006C28EE" w:rsidRPr="00347BAD" w:rsidRDefault="006C28EE" w:rsidP="006C28EE">
      <w:pPr>
        <w:rPr>
          <w:bCs/>
        </w:rPr>
      </w:pPr>
      <w:r w:rsidRPr="00347BAD">
        <w:rPr>
          <w:b/>
          <w:bCs/>
          <w:u w:val="single"/>
        </w:rPr>
        <w:t>Контактное лицо</w:t>
      </w:r>
      <w:r w:rsidRPr="00347BAD">
        <w:rPr>
          <w:b/>
          <w:bCs/>
        </w:rPr>
        <w:t>:</w:t>
      </w:r>
      <w:r w:rsidRPr="00347BAD">
        <w:rPr>
          <w:bCs/>
        </w:rPr>
        <w:t xml:space="preserve"> Федотова Эльвира Александровна, те</w:t>
      </w:r>
      <w:r w:rsidRPr="00347BAD">
        <w:t xml:space="preserve">л./факс: </w:t>
      </w:r>
      <w:r w:rsidRPr="00347BAD">
        <w:rPr>
          <w:bCs/>
        </w:rPr>
        <w:t>8 (42151) 56-141</w:t>
      </w:r>
    </w:p>
    <w:p w:rsidR="006C28EE" w:rsidRPr="00347BAD" w:rsidRDefault="006C28EE" w:rsidP="006C28EE">
      <w:pPr>
        <w:rPr>
          <w:b/>
        </w:rPr>
      </w:pPr>
      <w:r w:rsidRPr="00347BAD">
        <w:rPr>
          <w:b/>
        </w:rPr>
        <w:t xml:space="preserve">                                                                                                       </w:t>
      </w:r>
    </w:p>
    <w:p w:rsidR="006C28EE" w:rsidRPr="006C28EE" w:rsidRDefault="006C28EE" w:rsidP="006C28EE">
      <w:pPr>
        <w:spacing w:before="0" w:after="0"/>
        <w:jc w:val="center"/>
        <w:rPr>
          <w:b/>
        </w:rPr>
      </w:pPr>
      <w:r w:rsidRPr="006C28EE">
        <w:rPr>
          <w:b/>
        </w:rPr>
        <w:t>Газеты</w:t>
      </w:r>
    </w:p>
    <w:tbl>
      <w:tblPr>
        <w:tblW w:w="1023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1276"/>
        <w:gridCol w:w="850"/>
        <w:gridCol w:w="1560"/>
        <w:gridCol w:w="1871"/>
      </w:tblGrid>
      <w:tr w:rsidR="006C28EE" w:rsidRPr="006C28EE" w:rsidTr="000F3DC5">
        <w:trPr>
          <w:trHeight w:val="518"/>
          <w:jc w:val="right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 xml:space="preserve">Период 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71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6C28EE" w:rsidRPr="006C28EE" w:rsidRDefault="006C28EE" w:rsidP="006C28EE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Российская газета</w:t>
            </w:r>
          </w:p>
        </w:tc>
        <w:tc>
          <w:tcPr>
            <w:tcW w:w="1559" w:type="dxa"/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Транспорт России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  <w:r w:rsidRPr="006C28EE">
              <w:rPr>
                <w:b/>
                <w:snapToGrid w:val="0"/>
                <w:color w:val="000000"/>
              </w:rPr>
              <w:t xml:space="preserve">                                                                  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  <w:r w:rsidRPr="006C28EE">
              <w:rPr>
                <w:b/>
                <w:snapToGrid w:val="0"/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rPr>
                <w:b/>
                <w:snapToGrid w:val="0"/>
                <w:color w:val="000000"/>
              </w:rPr>
            </w:pPr>
          </w:p>
          <w:p w:rsidR="006C28EE" w:rsidRPr="006C28EE" w:rsidRDefault="006C28EE" w:rsidP="006C28EE">
            <w:pPr>
              <w:spacing w:before="0" w:after="0"/>
              <w:rPr>
                <w:b/>
                <w:snapToGrid w:val="0"/>
                <w:color w:val="000000"/>
              </w:rPr>
            </w:pPr>
            <w:r w:rsidRPr="006C28EE">
              <w:rPr>
                <w:b/>
                <w:snapToGrid w:val="0"/>
                <w:color w:val="000000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6C28EE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 xml:space="preserve">Период 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Количество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  <w:lang w:val="en-US"/>
              </w:rPr>
            </w:pPr>
            <w:r w:rsidRPr="006C28EE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hideMark/>
          </w:tcPr>
          <w:p w:rsidR="006C28EE" w:rsidRPr="006C28EE" w:rsidRDefault="006C28EE" w:rsidP="006C28EE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</w:tcPr>
          <w:p w:rsidR="006C28EE" w:rsidRPr="006C28EE" w:rsidRDefault="006C28EE" w:rsidP="006C28EE">
            <w:pPr>
              <w:spacing w:before="0" w:after="0"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6C28EE" w:rsidTr="000F3DC5">
        <w:trPr>
          <w:trHeight w:val="251"/>
          <w:jc w:val="right"/>
        </w:trPr>
        <w:tc>
          <w:tcPr>
            <w:tcW w:w="426" w:type="dxa"/>
            <w:hideMark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6C28EE" w:rsidRPr="006C28EE" w:rsidRDefault="006C28EE" w:rsidP="006C28EE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</w:tcPr>
          <w:p w:rsidR="006C28EE" w:rsidRPr="006C28EE" w:rsidRDefault="006C28EE" w:rsidP="006C28EE">
            <w:pPr>
              <w:spacing w:before="0" w:after="0"/>
              <w:jc w:val="center"/>
            </w:pPr>
            <w:r w:rsidRPr="006C28EE">
              <w:t>Январь-июнь</w:t>
            </w:r>
          </w:p>
        </w:tc>
        <w:tc>
          <w:tcPr>
            <w:tcW w:w="1276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6C28EE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</w:tcPr>
          <w:p w:rsidR="006C28EE" w:rsidRPr="006C28EE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347BAD" w:rsidRDefault="006C28EE" w:rsidP="006C28EE"/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347BAD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C" w:rsidRPr="00BB5DDF" w:rsidRDefault="0036659C" w:rsidP="0036659C"/>
    <w:p w:rsidR="009343BC" w:rsidRPr="00BB5DDF" w:rsidRDefault="009343BC" w:rsidP="009343BC">
      <w:pPr>
        <w:jc w:val="center"/>
        <w:rPr>
          <w:b/>
        </w:rPr>
      </w:pPr>
    </w:p>
    <w:p w:rsidR="00097DC4" w:rsidRPr="00BB5DDF" w:rsidRDefault="00097DC4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97DC4" w:rsidRPr="00BB5DDF" w:rsidRDefault="00097DC4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97DC4" w:rsidRDefault="00097DC4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C28EE" w:rsidRDefault="006C28EE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118D3" w:rsidRDefault="003118D3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C28EE" w:rsidRDefault="006C28EE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C28EE" w:rsidRPr="00BB5DDF" w:rsidRDefault="006C28EE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4E4865" w:rsidRPr="00BB5DDF" w:rsidRDefault="004E4865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BB5DDF">
        <w:lastRenderedPageBreak/>
        <w:t>Приложение №</w:t>
      </w:r>
      <w:r w:rsidR="006C28EE">
        <w:t>2</w:t>
      </w:r>
      <w:r w:rsidRPr="00BB5DDF">
        <w:t xml:space="preserve"> к Договору поставки периодических печатных изданий</w:t>
      </w:r>
    </w:p>
    <w:p w:rsidR="000A366C" w:rsidRPr="00BB5DDF" w:rsidRDefault="000A366C" w:rsidP="001875BD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678"/>
        <w:gridCol w:w="3402"/>
        <w:gridCol w:w="1559"/>
      </w:tblGrid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tab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0A366C" w:rsidRPr="00BB5DDF" w:rsidTr="00A82378">
        <w:trPr>
          <w:trHeight w:val="243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lang w:eastAsia="ru-RU"/>
              </w:rPr>
            </w:pPr>
            <w:r w:rsidRPr="00BB5DDF">
              <w:rPr>
                <w:b/>
                <w:bCs/>
                <w:color w:val="000000"/>
                <w:lang w:eastAsia="ru-RU"/>
              </w:rPr>
              <w:t>КАРТОЧКА СВЕДЕНИЙ О КОНТРАГЕНТЕ</w:t>
            </w:r>
            <w:r w:rsidRPr="00BB5DDF">
              <w:rPr>
                <w:lang w:eastAsia="ru-RU"/>
              </w:rPr>
              <w:t xml:space="preserve"> по договору № _____</w:t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</w:r>
            <w:r w:rsidRPr="00BB5DDF">
              <w:rPr>
                <w:lang w:eastAsia="ru-RU"/>
              </w:rPr>
              <w:softHyphen/>
              <w:t xml:space="preserve"> от «___»__________20__г.</w:t>
            </w:r>
          </w:p>
          <w:p w:rsidR="00A82378" w:rsidRPr="00BB5DDF" w:rsidRDefault="00A82378" w:rsidP="000A366C">
            <w:pPr>
              <w:suppressAutoHyphens w:val="0"/>
              <w:spacing w:before="0" w:after="0"/>
              <w:rPr>
                <w:b/>
                <w:bCs/>
                <w:color w:val="000000"/>
                <w:lang w:eastAsia="ru-RU"/>
              </w:rPr>
            </w:pPr>
          </w:p>
        </w:tc>
      </w:tr>
      <w:tr w:rsidR="000A366C" w:rsidRPr="00BB5DDF" w:rsidTr="006C28EE">
        <w:trPr>
          <w:trHeight w:val="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Примечание</w:t>
            </w:r>
          </w:p>
        </w:tc>
      </w:tr>
      <w:tr w:rsidR="000A366C" w:rsidRPr="00BB5DDF" w:rsidTr="00A82378">
        <w:trPr>
          <w:trHeight w:val="249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b/>
                <w:bCs/>
                <w:color w:val="000000"/>
                <w:lang w:eastAsia="ru-RU"/>
              </w:rPr>
              <w:t>Юридическое лицо:</w:t>
            </w: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Краткое наименование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Адрес юридический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Адрес почтовый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КПП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ОКПО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ОКОГУ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ОКАТО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ОКФС/ОКОПФ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ОГРН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Расчетный счет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 xml:space="preserve">Наименование банка, в т.ч. </w:t>
            </w:r>
            <w:r w:rsidR="00A82378" w:rsidRPr="00BB5DDF">
              <w:rPr>
                <w:color w:val="000000"/>
                <w:lang w:eastAsia="ru-RU"/>
              </w:rPr>
              <w:t>м</w:t>
            </w:r>
            <w:r w:rsidRPr="00BB5DDF">
              <w:rPr>
                <w:color w:val="000000"/>
                <w:lang w:eastAsia="ru-RU"/>
              </w:rPr>
              <w:t>есто нахождения (город)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БИК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Лицевой счет / ЛКС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Должность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Ф.И.О.  руководителя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 xml:space="preserve">Ф.И.О.  Главного бухгалтера организации, номер его телефона, факсимильного аппарата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Ф.И.О.  Исполнителя договора (контактного лица) в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A82378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b/>
                <w:bCs/>
                <w:color w:val="000000"/>
                <w:lang w:eastAsia="ru-RU"/>
              </w:rPr>
              <w:t>Физическое лицо:</w:t>
            </w: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Паспортные данные: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Номер________ серия, выдан ___/___________/_______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Кем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№ страхового свидетельства Государственного пенсионного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  <w:tr w:rsidR="000A366C" w:rsidRPr="00BB5DDF" w:rsidTr="006C28EE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Адрес фактического проживания,</w:t>
            </w:r>
          </w:p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№ телефона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BB5DDF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BB5DDF">
              <w:rPr>
                <w:color w:val="000000"/>
                <w:lang w:eastAsia="ru-RU"/>
              </w:rPr>
              <w:t> </w:t>
            </w:r>
          </w:p>
        </w:tc>
      </w:tr>
    </w:tbl>
    <w:p w:rsidR="007C7927" w:rsidRPr="00BB5DDF" w:rsidRDefault="007C7927" w:rsidP="00F72732">
      <w:pPr>
        <w:tabs>
          <w:tab w:val="left" w:pos="4127"/>
        </w:tabs>
      </w:pPr>
    </w:p>
    <w:sectPr w:rsidR="007C7927" w:rsidRPr="00BB5DDF" w:rsidSect="00F45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DE" w:rsidRDefault="00C23ADE" w:rsidP="007C7927">
      <w:pPr>
        <w:spacing w:before="0" w:after="0"/>
      </w:pPr>
      <w:r>
        <w:separator/>
      </w:r>
    </w:p>
  </w:endnote>
  <w:endnote w:type="continuationSeparator" w:id="0">
    <w:p w:rsidR="00C23ADE" w:rsidRDefault="00C23ADE" w:rsidP="007C7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DE" w:rsidRDefault="00C23ADE" w:rsidP="007C7927">
      <w:pPr>
        <w:spacing w:before="0" w:after="0"/>
      </w:pPr>
      <w:r>
        <w:separator/>
      </w:r>
    </w:p>
  </w:footnote>
  <w:footnote w:type="continuationSeparator" w:id="0">
    <w:p w:rsidR="00C23ADE" w:rsidRDefault="00C23ADE" w:rsidP="007C7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1BD"/>
    <w:multiLevelType w:val="multilevel"/>
    <w:tmpl w:val="4C8E7606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">
    <w:nsid w:val="3F59073B"/>
    <w:multiLevelType w:val="hybridMultilevel"/>
    <w:tmpl w:val="140C7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823DB"/>
    <w:multiLevelType w:val="multilevel"/>
    <w:tmpl w:val="804EBD3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9"/>
    <w:rsid w:val="00006AA4"/>
    <w:rsid w:val="00075F0A"/>
    <w:rsid w:val="00097DC4"/>
    <w:rsid w:val="000A366C"/>
    <w:rsid w:val="000F3DC5"/>
    <w:rsid w:val="00107F59"/>
    <w:rsid w:val="00113FC8"/>
    <w:rsid w:val="0011794B"/>
    <w:rsid w:val="00151F81"/>
    <w:rsid w:val="001875BD"/>
    <w:rsid w:val="00205ED5"/>
    <w:rsid w:val="002248BE"/>
    <w:rsid w:val="002A14F1"/>
    <w:rsid w:val="002B6C19"/>
    <w:rsid w:val="002F30A1"/>
    <w:rsid w:val="0030417A"/>
    <w:rsid w:val="003118D3"/>
    <w:rsid w:val="0032115A"/>
    <w:rsid w:val="0036659C"/>
    <w:rsid w:val="00415CF9"/>
    <w:rsid w:val="0043063F"/>
    <w:rsid w:val="004326DE"/>
    <w:rsid w:val="00456CCA"/>
    <w:rsid w:val="004D2F87"/>
    <w:rsid w:val="004E4865"/>
    <w:rsid w:val="004F1CE1"/>
    <w:rsid w:val="00532508"/>
    <w:rsid w:val="00556F5C"/>
    <w:rsid w:val="005573D1"/>
    <w:rsid w:val="00592E4A"/>
    <w:rsid w:val="005C0EED"/>
    <w:rsid w:val="005C2667"/>
    <w:rsid w:val="005E7A1B"/>
    <w:rsid w:val="005F25BE"/>
    <w:rsid w:val="00627E1E"/>
    <w:rsid w:val="00665EDC"/>
    <w:rsid w:val="006C28EE"/>
    <w:rsid w:val="006D341C"/>
    <w:rsid w:val="006E7CF4"/>
    <w:rsid w:val="00726653"/>
    <w:rsid w:val="007315A5"/>
    <w:rsid w:val="00734E76"/>
    <w:rsid w:val="007525E7"/>
    <w:rsid w:val="00781653"/>
    <w:rsid w:val="00784E53"/>
    <w:rsid w:val="00795862"/>
    <w:rsid w:val="007B58AA"/>
    <w:rsid w:val="007C57CB"/>
    <w:rsid w:val="007C7927"/>
    <w:rsid w:val="007D3CD2"/>
    <w:rsid w:val="007D56F7"/>
    <w:rsid w:val="00814BFD"/>
    <w:rsid w:val="00875DB7"/>
    <w:rsid w:val="008A1750"/>
    <w:rsid w:val="008F264C"/>
    <w:rsid w:val="00906D9F"/>
    <w:rsid w:val="009343BC"/>
    <w:rsid w:val="0099426B"/>
    <w:rsid w:val="00994486"/>
    <w:rsid w:val="009A18CE"/>
    <w:rsid w:val="009C0E83"/>
    <w:rsid w:val="009D04AD"/>
    <w:rsid w:val="00A02F55"/>
    <w:rsid w:val="00A36CBF"/>
    <w:rsid w:val="00A406F9"/>
    <w:rsid w:val="00A56D3B"/>
    <w:rsid w:val="00A82378"/>
    <w:rsid w:val="00AC6EA7"/>
    <w:rsid w:val="00AD7CE9"/>
    <w:rsid w:val="00B1685A"/>
    <w:rsid w:val="00B624FF"/>
    <w:rsid w:val="00B66B81"/>
    <w:rsid w:val="00B96076"/>
    <w:rsid w:val="00BA1690"/>
    <w:rsid w:val="00BB5DDF"/>
    <w:rsid w:val="00BC6BD2"/>
    <w:rsid w:val="00BF3A3A"/>
    <w:rsid w:val="00C23ADE"/>
    <w:rsid w:val="00C40C67"/>
    <w:rsid w:val="00C630FC"/>
    <w:rsid w:val="00C66C2A"/>
    <w:rsid w:val="00C831BF"/>
    <w:rsid w:val="00CA13ED"/>
    <w:rsid w:val="00CA1EC4"/>
    <w:rsid w:val="00CA4BC2"/>
    <w:rsid w:val="00CA666E"/>
    <w:rsid w:val="00CB1A23"/>
    <w:rsid w:val="00CF701D"/>
    <w:rsid w:val="00D1691E"/>
    <w:rsid w:val="00D506F4"/>
    <w:rsid w:val="00D5174F"/>
    <w:rsid w:val="00E23846"/>
    <w:rsid w:val="00E96E69"/>
    <w:rsid w:val="00EE2F48"/>
    <w:rsid w:val="00F1608A"/>
    <w:rsid w:val="00F25E75"/>
    <w:rsid w:val="00F45A32"/>
    <w:rsid w:val="00F66966"/>
    <w:rsid w:val="00F66AC9"/>
    <w:rsid w:val="00F72732"/>
    <w:rsid w:val="00F75F6E"/>
    <w:rsid w:val="00F85A4B"/>
    <w:rsid w:val="00FC159A"/>
    <w:rsid w:val="00FC34D6"/>
    <w:rsid w:val="00FC5919"/>
    <w:rsid w:val="00FC77A1"/>
    <w:rsid w:val="00FC7BD1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6609B-C4E3-47C2-B429-DD9F2649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7927"/>
    <w:pPr>
      <w:keepNext/>
      <w:spacing w:before="0" w:after="0"/>
      <w:ind w:left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C79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footnote text"/>
    <w:basedOn w:val="a"/>
    <w:link w:val="1"/>
    <w:uiPriority w:val="99"/>
    <w:semiHidden/>
    <w:unhideWhenUsed/>
    <w:rsid w:val="007C7927"/>
    <w:pPr>
      <w:spacing w:before="0" w:after="0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C79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C7927"/>
    <w:rPr>
      <w:lang w:eastAsia="ar-SA"/>
    </w:rPr>
  </w:style>
  <w:style w:type="paragraph" w:styleId="a6">
    <w:name w:val="No Spacing"/>
    <w:link w:val="a5"/>
    <w:uiPriority w:val="1"/>
    <w:qFormat/>
    <w:rsid w:val="007C7927"/>
    <w:pPr>
      <w:suppressAutoHyphens/>
      <w:spacing w:after="0" w:line="240" w:lineRule="auto"/>
    </w:pPr>
    <w:rPr>
      <w:lang w:eastAsia="ar-SA"/>
    </w:rPr>
  </w:style>
  <w:style w:type="paragraph" w:styleId="a7">
    <w:name w:val="List Paragraph"/>
    <w:aliases w:val="Paragraphe de liste1,lp1"/>
    <w:basedOn w:val="a"/>
    <w:uiPriority w:val="34"/>
    <w:qFormat/>
    <w:rsid w:val="007C7927"/>
    <w:pPr>
      <w:spacing w:before="0" w:after="0"/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7C79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7927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7C7927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7C7927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7C7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43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105-3C73-497E-A748-56DAD13D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14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Анна Александровна</dc:creator>
  <cp:lastModifiedBy>Татьяна Ивановна Кондратенко</cp:lastModifiedBy>
  <cp:revision>42</cp:revision>
  <cp:lastPrinted>2016-05-20T00:32:00Z</cp:lastPrinted>
  <dcterms:created xsi:type="dcterms:W3CDTF">2016-05-19T22:07:00Z</dcterms:created>
  <dcterms:modified xsi:type="dcterms:W3CDTF">2016-10-26T04:04:00Z</dcterms:modified>
</cp:coreProperties>
</file>