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8" w:rsidRPr="0034453D" w:rsidRDefault="00D16928" w:rsidP="00D16928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34453D">
        <w:rPr>
          <w:b/>
          <w:color w:val="000000"/>
          <w:sz w:val="22"/>
          <w:szCs w:val="22"/>
        </w:rPr>
        <w:t>ТЕХНИЧЕСКОЕ ЗАДАНИЕ</w:t>
      </w:r>
    </w:p>
    <w:p w:rsidR="00D16928" w:rsidRPr="0034453D" w:rsidRDefault="00D16928" w:rsidP="00D16928">
      <w:pPr>
        <w:jc w:val="center"/>
        <w:rPr>
          <w:rStyle w:val="iceouttxt4"/>
          <w:b/>
          <w:sz w:val="22"/>
          <w:szCs w:val="22"/>
        </w:rPr>
      </w:pPr>
      <w:r w:rsidRPr="0034453D">
        <w:rPr>
          <w:rStyle w:val="iceouttxt4"/>
          <w:b/>
          <w:sz w:val="22"/>
          <w:szCs w:val="22"/>
        </w:rPr>
        <w:t>на поставку расходных материалов к оргтехнике</w:t>
      </w:r>
      <w:r w:rsidR="005362EF" w:rsidRPr="0034453D">
        <w:rPr>
          <w:rStyle w:val="iceouttxt4"/>
          <w:b/>
          <w:sz w:val="22"/>
          <w:szCs w:val="22"/>
        </w:rPr>
        <w:t>.</w:t>
      </w:r>
    </w:p>
    <w:p w:rsidR="00D16928" w:rsidRPr="0034453D" w:rsidRDefault="00D16928" w:rsidP="00D16928">
      <w:pPr>
        <w:jc w:val="center"/>
        <w:rPr>
          <w:rStyle w:val="iceouttxt4"/>
          <w:b/>
          <w:sz w:val="22"/>
          <w:szCs w:val="22"/>
        </w:rPr>
      </w:pPr>
    </w:p>
    <w:p w:rsidR="00D16928" w:rsidRPr="0034453D" w:rsidRDefault="00D16928" w:rsidP="005362EF">
      <w:pPr>
        <w:ind w:firstLine="708"/>
        <w:jc w:val="both"/>
        <w:rPr>
          <w:rFonts w:eastAsia="Arial Unicode MS"/>
          <w:color w:val="000000"/>
          <w:sz w:val="22"/>
          <w:szCs w:val="22"/>
        </w:rPr>
      </w:pPr>
      <w:r w:rsidRPr="0034453D">
        <w:rPr>
          <w:rFonts w:eastAsia="Arial Unicode MS"/>
          <w:b/>
          <w:color w:val="000000"/>
          <w:sz w:val="22"/>
          <w:szCs w:val="22"/>
        </w:rPr>
        <w:t>Место поставки товара:</w:t>
      </w:r>
      <w:r w:rsidRPr="0034453D">
        <w:rPr>
          <w:rFonts w:eastAsia="Arial Unicode MS"/>
          <w:color w:val="000000"/>
          <w:sz w:val="22"/>
          <w:szCs w:val="22"/>
        </w:rPr>
        <w:t xml:space="preserve"> Х</w:t>
      </w:r>
      <w:r w:rsidR="00FD0DD5" w:rsidRPr="0034453D">
        <w:rPr>
          <w:rFonts w:eastAsia="Arial Unicode MS"/>
          <w:color w:val="000000"/>
          <w:sz w:val="22"/>
          <w:szCs w:val="22"/>
        </w:rPr>
        <w:t>абаровский край, п. Ванино, ул.</w:t>
      </w:r>
      <w:r w:rsidR="00316B90" w:rsidRPr="00316B90">
        <w:rPr>
          <w:rFonts w:eastAsia="Arial Unicode MS"/>
          <w:color w:val="000000"/>
          <w:sz w:val="22"/>
          <w:szCs w:val="22"/>
        </w:rPr>
        <w:t xml:space="preserve"> </w:t>
      </w:r>
      <w:r w:rsidRPr="0034453D">
        <w:rPr>
          <w:rFonts w:eastAsia="Arial Unicode MS"/>
          <w:color w:val="000000"/>
          <w:sz w:val="22"/>
          <w:szCs w:val="22"/>
        </w:rPr>
        <w:t>Железнодорожная , 2</w:t>
      </w:r>
    </w:p>
    <w:p w:rsidR="00D16928" w:rsidRPr="0034453D" w:rsidRDefault="00D16928" w:rsidP="00D16928">
      <w:pPr>
        <w:rPr>
          <w:rFonts w:eastAsia="Arial Unicode MS"/>
          <w:color w:val="000000"/>
          <w:sz w:val="22"/>
          <w:szCs w:val="22"/>
        </w:rPr>
      </w:pPr>
    </w:p>
    <w:p w:rsidR="00D16928" w:rsidRPr="0034453D" w:rsidRDefault="00D16928" w:rsidP="005362EF">
      <w:pPr>
        <w:ind w:firstLine="708"/>
        <w:jc w:val="both"/>
        <w:rPr>
          <w:sz w:val="22"/>
          <w:szCs w:val="22"/>
        </w:rPr>
      </w:pPr>
      <w:r w:rsidRPr="0034453D">
        <w:rPr>
          <w:rFonts w:eastAsia="Arial Unicode MS"/>
          <w:b/>
          <w:color w:val="000000"/>
          <w:sz w:val="22"/>
          <w:szCs w:val="22"/>
        </w:rPr>
        <w:t>Срок поставки товара:</w:t>
      </w:r>
      <w:r w:rsidRPr="0034453D">
        <w:rPr>
          <w:sz w:val="22"/>
          <w:szCs w:val="22"/>
        </w:rPr>
        <w:t xml:space="preserve"> Поставка кар</w:t>
      </w:r>
      <w:r w:rsidR="00BC6856" w:rsidRPr="0034453D">
        <w:rPr>
          <w:sz w:val="22"/>
          <w:szCs w:val="22"/>
        </w:rPr>
        <w:t xml:space="preserve">триджей производится в течение </w:t>
      </w:r>
      <w:r w:rsidR="005E44FF" w:rsidRPr="005E44FF">
        <w:rPr>
          <w:sz w:val="22"/>
          <w:szCs w:val="22"/>
        </w:rPr>
        <w:t>2</w:t>
      </w:r>
      <w:r w:rsidR="00BC6856" w:rsidRPr="0034453D">
        <w:rPr>
          <w:sz w:val="22"/>
          <w:szCs w:val="22"/>
        </w:rPr>
        <w:t>0</w:t>
      </w:r>
      <w:r w:rsidR="009F4D4B" w:rsidRPr="0034453D">
        <w:rPr>
          <w:sz w:val="22"/>
          <w:szCs w:val="22"/>
        </w:rPr>
        <w:t xml:space="preserve"> (</w:t>
      </w:r>
      <w:r w:rsidR="002664EB">
        <w:rPr>
          <w:sz w:val="22"/>
          <w:szCs w:val="22"/>
        </w:rPr>
        <w:t>двадцати</w:t>
      </w:r>
      <w:r w:rsidR="009F4D4B" w:rsidRPr="0034453D">
        <w:rPr>
          <w:sz w:val="22"/>
          <w:szCs w:val="22"/>
        </w:rPr>
        <w:t>)</w:t>
      </w:r>
      <w:r w:rsidRPr="0034453D">
        <w:rPr>
          <w:sz w:val="22"/>
          <w:szCs w:val="22"/>
        </w:rPr>
        <w:t xml:space="preserve"> </w:t>
      </w:r>
      <w:r w:rsidR="009F4D4B" w:rsidRPr="0034453D">
        <w:rPr>
          <w:sz w:val="22"/>
          <w:szCs w:val="22"/>
        </w:rPr>
        <w:t>рабочих</w:t>
      </w:r>
      <w:r w:rsidRPr="0034453D">
        <w:rPr>
          <w:sz w:val="22"/>
          <w:szCs w:val="22"/>
        </w:rPr>
        <w:t xml:space="preserve"> дней с момента подписания договора.</w:t>
      </w:r>
    </w:p>
    <w:p w:rsidR="00D16928" w:rsidRPr="0034453D" w:rsidRDefault="00D16928" w:rsidP="00D16928">
      <w:pPr>
        <w:rPr>
          <w:rFonts w:eastAsia="Arial Unicode MS"/>
          <w:color w:val="000000"/>
          <w:sz w:val="22"/>
          <w:szCs w:val="22"/>
        </w:rPr>
      </w:pP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b/>
          <w:color w:val="000000"/>
          <w:sz w:val="22"/>
          <w:szCs w:val="22"/>
        </w:rPr>
        <w:t>Условия поставки товара:</w:t>
      </w:r>
      <w:r w:rsidRPr="0034453D">
        <w:rPr>
          <w:color w:val="000000"/>
          <w:sz w:val="22"/>
          <w:szCs w:val="22"/>
        </w:rPr>
        <w:t xml:space="preserve"> 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1. </w:t>
      </w:r>
      <w:r w:rsidRPr="0034453D">
        <w:rPr>
          <w:sz w:val="22"/>
          <w:szCs w:val="22"/>
        </w:rPr>
        <w:t>Поставщик осуществляет доставку товара до места поставки, производит погрузку/разгрузку за счет собственных средств, своими силами или с привлечением третьих лиц. Товар должен быть подготовлен к использованию по назначению. Товар должен быть свободным от любых прав третьих лиц.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2. </w:t>
      </w:r>
      <w:r w:rsidRPr="0034453D">
        <w:rPr>
          <w:sz w:val="22"/>
          <w:szCs w:val="22"/>
        </w:rPr>
        <w:t>Поставляемый товар должен быть готовым к эксплуатации.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3. </w:t>
      </w:r>
      <w:r w:rsidRPr="0034453D">
        <w:rPr>
          <w:sz w:val="22"/>
          <w:szCs w:val="22"/>
        </w:rPr>
        <w:t>Упаковка</w:t>
      </w:r>
      <w:r w:rsidRPr="0034453D">
        <w:rPr>
          <w:b/>
          <w:sz w:val="22"/>
          <w:szCs w:val="22"/>
        </w:rPr>
        <w:t xml:space="preserve"> </w:t>
      </w:r>
      <w:r w:rsidRPr="0034453D">
        <w:rPr>
          <w:sz w:val="22"/>
          <w:szCs w:val="22"/>
        </w:rPr>
        <w:t>должна обеспечивать сохранность груза от всякого рода повреждений при транспортировке, погрузке-разгрузке, хранении в складском помещении и должна соответствовать характеру товара, государственным стандартам, техническим условиям, другим нормативно-техническим документам,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4. </w:t>
      </w:r>
      <w:r w:rsidRPr="0034453D">
        <w:rPr>
          <w:sz w:val="22"/>
          <w:szCs w:val="22"/>
        </w:rPr>
        <w:t>Поставляемые картриджи должны быть упакованы в недеформированную упаковку.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5. </w:t>
      </w:r>
      <w:r w:rsidRPr="0034453D">
        <w:rPr>
          <w:sz w:val="22"/>
          <w:szCs w:val="22"/>
        </w:rPr>
        <w:t>Упаковка и маркировка картриджей должна содержать (в случаях, если предусмотрено производителем картриджей):</w:t>
      </w:r>
    </w:p>
    <w:p w:rsidR="00D16928" w:rsidRPr="0034453D" w:rsidRDefault="00D16928" w:rsidP="00D1692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- </w:t>
      </w:r>
      <w:r w:rsidRPr="0034453D">
        <w:rPr>
          <w:sz w:val="22"/>
          <w:szCs w:val="22"/>
        </w:rPr>
        <w:t>наименование компании-производителя, наименование модели картриджа, номер партии должны быть  указаны на упаковке и корпусе картриджа;</w:t>
      </w:r>
    </w:p>
    <w:p w:rsidR="00D16928" w:rsidRPr="0034453D" w:rsidRDefault="00D16928" w:rsidP="00D1692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- </w:t>
      </w:r>
      <w:r w:rsidRPr="0034453D">
        <w:rPr>
          <w:sz w:val="22"/>
          <w:szCs w:val="22"/>
        </w:rPr>
        <w:t>голограммы, защитные пломбы, марки, содержащие все элементы защиты от подделок (микротекст, изменяемый под углом зрения цвет логотипа, термополоса и т.п.).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6. </w:t>
      </w:r>
      <w:r w:rsidR="005362EF" w:rsidRPr="0034453D">
        <w:rPr>
          <w:color w:val="000000"/>
          <w:sz w:val="22"/>
          <w:szCs w:val="22"/>
        </w:rPr>
        <w:t xml:space="preserve">  </w:t>
      </w:r>
      <w:r w:rsidRPr="0034453D">
        <w:rPr>
          <w:color w:val="000000"/>
          <w:sz w:val="22"/>
          <w:szCs w:val="22"/>
        </w:rPr>
        <w:t>Н</w:t>
      </w:r>
      <w:r w:rsidRPr="0034453D">
        <w:rPr>
          <w:sz w:val="22"/>
          <w:szCs w:val="22"/>
        </w:rPr>
        <w:t>омер партии, серийный номер на коробке и на картридже должны совпадать.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>7. П</w:t>
      </w:r>
      <w:r w:rsidRPr="0034453D">
        <w:rPr>
          <w:sz w:val="22"/>
          <w:szCs w:val="22"/>
        </w:rPr>
        <w:t>оставляемый товар должен иметь соответствующие документы, подтверждающие его качество и иную документацию, включающую описание, характеристику товара и т.д. Вышеуказанная документация, относящаяся к поставляемому товару, должна быть представлена при поставке товара. Форма документации должна соответствовать требованиям, предъявляемым нормативными актами и документации подобного уровня и типа в Российской Федерации.</w:t>
      </w:r>
    </w:p>
    <w:p w:rsidR="00D16928" w:rsidRPr="0034453D" w:rsidRDefault="00D16928" w:rsidP="00D16928">
      <w:pPr>
        <w:rPr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8. </w:t>
      </w:r>
      <w:r w:rsidRPr="0034453D">
        <w:rPr>
          <w:sz w:val="22"/>
          <w:szCs w:val="22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Заказчика.</w:t>
      </w:r>
    </w:p>
    <w:p w:rsidR="00D95D3F" w:rsidRPr="0034453D" w:rsidRDefault="00D16928" w:rsidP="00F905BC">
      <w:pPr>
        <w:ind w:firstLine="708"/>
        <w:rPr>
          <w:b/>
          <w:color w:val="000000"/>
          <w:sz w:val="22"/>
          <w:szCs w:val="22"/>
        </w:rPr>
      </w:pPr>
      <w:r w:rsidRPr="0034453D">
        <w:rPr>
          <w:b/>
          <w:color w:val="000000"/>
          <w:sz w:val="22"/>
          <w:szCs w:val="22"/>
        </w:rPr>
        <w:t>Требования к качественным характеристикам Товара: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1. </w:t>
      </w:r>
      <w:r w:rsidRPr="0034453D">
        <w:rPr>
          <w:kern w:val="1"/>
          <w:sz w:val="22"/>
          <w:szCs w:val="22"/>
          <w:lang w:eastAsia="ar-SA"/>
        </w:rPr>
        <w:t>Картриджи должны обеспечивать взаимодействие с оборудованием заказчика по совместному функциональному использованию.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2. </w:t>
      </w:r>
      <w:r w:rsidRPr="0034453D">
        <w:rPr>
          <w:sz w:val="22"/>
          <w:szCs w:val="22"/>
        </w:rPr>
        <w:t>Поставляемые картриджи должны быть изготовлены в заводских условиях в соответствии со стандартами, показателями и параметрами, утвержденными на данный вид товара.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3. Поставляемые </w:t>
      </w:r>
      <w:r w:rsidRPr="0034453D">
        <w:rPr>
          <w:sz w:val="22"/>
          <w:szCs w:val="22"/>
        </w:rPr>
        <w:t>картриджи должны являться новыми, не бывшим в эксплуатации, протестированным на работоспособность, готовым к эксплуатации, ранее не использованными (все составные части товара должны быть новыми), не перезаправленными, не восстановленными и не содержать восстановленных элементов, не должны иметь дефектов, связанных с конструкцией, материалами или функционированием при штатном их использовании.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4. </w:t>
      </w:r>
      <w:r w:rsidRPr="0034453D">
        <w:rPr>
          <w:sz w:val="22"/>
          <w:szCs w:val="22"/>
        </w:rPr>
        <w:t>Корпус картриджа не должен иметь потертостей, царапин, сколов и следов вскрытия: фото</w:t>
      </w:r>
      <w:r w:rsidR="00E8516E" w:rsidRPr="0034453D">
        <w:rPr>
          <w:sz w:val="22"/>
          <w:szCs w:val="22"/>
        </w:rPr>
        <w:t>-</w:t>
      </w:r>
      <w:r w:rsidRPr="0034453D">
        <w:rPr>
          <w:sz w:val="22"/>
          <w:szCs w:val="22"/>
        </w:rPr>
        <w:t>вал должен быть с ровным глянцевым покрытием, не допускается наличие полос по валу и по краям, при повороте фото</w:t>
      </w:r>
      <w:r w:rsidR="00E8516E" w:rsidRPr="0034453D">
        <w:rPr>
          <w:sz w:val="22"/>
          <w:szCs w:val="22"/>
        </w:rPr>
        <w:t>-</w:t>
      </w:r>
      <w:r w:rsidRPr="0034453D">
        <w:rPr>
          <w:sz w:val="22"/>
          <w:szCs w:val="22"/>
        </w:rPr>
        <w:t>вала на магнитном валу не должно быть следов тонера, чека с запорной лентой должны составлять одно целое с боковиной картриджа.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5. </w:t>
      </w:r>
      <w:r w:rsidRPr="0034453D">
        <w:rPr>
          <w:sz w:val="22"/>
          <w:szCs w:val="22"/>
        </w:rPr>
        <w:t>Картриджи должны полностью отрабатывать заявленный ресурс.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6. </w:t>
      </w:r>
      <w:r w:rsidRPr="0034453D">
        <w:rPr>
          <w:sz w:val="22"/>
          <w:szCs w:val="22"/>
        </w:rPr>
        <w:t>Напечатанная на печатающем устройстве Заказчика тестовая страница не должна иметь дефектов печати (серый фон, регулярные посторонние следы, различную интенсивность цвета шрифта и т.п.). При распечатывании тестовой страницы, содержащей 100%-ную заливку черным цветом не должно наблюдаться неравномерной плотности печати, полос и повторяющихся дефектов.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lastRenderedPageBreak/>
        <w:t xml:space="preserve">7. </w:t>
      </w:r>
      <w:r w:rsidRPr="0034453D">
        <w:rPr>
          <w:sz w:val="22"/>
          <w:szCs w:val="22"/>
        </w:rPr>
        <w:t>В процессе эксплуатации картриджей не должно происходить просыпание тонера внутрь принтера и попадание в окружающую среду.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8. </w:t>
      </w:r>
      <w:r w:rsidRPr="0034453D">
        <w:rPr>
          <w:sz w:val="22"/>
          <w:szCs w:val="22"/>
        </w:rPr>
        <w:t>Установка картриджей в принтер и извлечение из принтера не должны требовать применения значительных физических усилий. Картриджи должны устанавливаться и извлекаться из принтеров свободно.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9. </w:t>
      </w:r>
      <w:r w:rsidRPr="0034453D">
        <w:rPr>
          <w:sz w:val="22"/>
          <w:szCs w:val="22"/>
        </w:rPr>
        <w:t>Эксплуатация картриджей не должна приводить к поломке оборудования, в котором они установлены.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rFonts w:eastAsia="Calibri"/>
          <w:b/>
          <w:sz w:val="22"/>
          <w:szCs w:val="22"/>
          <w:lang w:eastAsia="en-US"/>
        </w:rPr>
        <w:t>Срок и объем предоставления гарантии качества: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1. </w:t>
      </w:r>
      <w:r w:rsidRPr="0034453D">
        <w:rPr>
          <w:sz w:val="22"/>
          <w:szCs w:val="22"/>
        </w:rPr>
        <w:t>Поставщик должен гарантировать, что поставляемый Товар изготовлен в соответствии со стандартами, показателями и параметрами, утвержденными на данный вид Товара, требованиями производителя, и является новым и ранее не использованным, не будет иметь дефектов, связанных с конструкцией, материалами или функционированием при штатном их использовании, а также, что использование товара с принтерами Заказчика не приведет к выходу принтеров из строя или снижению качественных характеристик печати, установленных производителями принтеров (в том числе максимальное разрешение печати).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2. </w:t>
      </w:r>
      <w:r w:rsidRPr="0034453D">
        <w:rPr>
          <w:sz w:val="22"/>
          <w:szCs w:val="22"/>
        </w:rPr>
        <w:t>Поставщик обязуется выполнять гарантийное обслуживание поставляемого товара без дополнительных расходов со стороны Заказчика.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3. </w:t>
      </w:r>
      <w:r w:rsidRPr="0034453D">
        <w:rPr>
          <w:sz w:val="22"/>
          <w:szCs w:val="22"/>
        </w:rPr>
        <w:t>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4. </w:t>
      </w:r>
      <w:r w:rsidRPr="0034453D">
        <w:rPr>
          <w:sz w:val="22"/>
          <w:szCs w:val="22"/>
        </w:rPr>
        <w:t>Гарантийный срок на поставляемый товар должен составлять не менее 12 месяцев от даты подписания Заказчиком накладной.</w:t>
      </w:r>
    </w:p>
    <w:p w:rsidR="00D16928" w:rsidRPr="0034453D" w:rsidRDefault="00D16928" w:rsidP="00F905BC">
      <w:pPr>
        <w:ind w:firstLine="708"/>
        <w:jc w:val="both"/>
        <w:rPr>
          <w:sz w:val="22"/>
          <w:szCs w:val="22"/>
        </w:rPr>
      </w:pPr>
      <w:r w:rsidRPr="0034453D">
        <w:rPr>
          <w:sz w:val="22"/>
          <w:szCs w:val="22"/>
        </w:rPr>
        <w:t>5. Остаточный срок годности поставляемой продукции должен быть не менее 80 процентов на момент поставки.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6. </w:t>
      </w:r>
      <w:r w:rsidRPr="0034453D">
        <w:rPr>
          <w:sz w:val="22"/>
          <w:szCs w:val="22"/>
        </w:rPr>
        <w:t>При причинении вреда имуществу Заказчика вследствие конструктивных, производственных или иных недостатков поставляемого товара в течение гарантийного срока на товар, Поставщик возмещает убытки, понесенные Заказчиком.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7. </w:t>
      </w:r>
      <w:r w:rsidRPr="0034453D">
        <w:rPr>
          <w:sz w:val="22"/>
          <w:szCs w:val="22"/>
        </w:rPr>
        <w:t>Причина выхода из строя печатающего устройства Заказчика устанавливается в сервисном центре, осуществляющем обслуживание данных печатающих устройств.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453D">
        <w:rPr>
          <w:color w:val="000000"/>
          <w:sz w:val="22"/>
          <w:szCs w:val="22"/>
        </w:rPr>
        <w:t xml:space="preserve">8. </w:t>
      </w:r>
      <w:r w:rsidRPr="0034453D">
        <w:rPr>
          <w:sz w:val="22"/>
          <w:szCs w:val="22"/>
        </w:rPr>
        <w:t>В случае обнаружения недостатков во время работы картриджа, поставщик производит замену картриджа с недостатками на исправный картридж в течение 3-х рабочих дней со дня получения информации от Заказчика.</w:t>
      </w:r>
    </w:p>
    <w:p w:rsidR="00D16928" w:rsidRPr="0034453D" w:rsidRDefault="00D16928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4453D">
        <w:rPr>
          <w:sz w:val="22"/>
          <w:szCs w:val="22"/>
        </w:rPr>
        <w:t xml:space="preserve">9. Год выпуска – не </w:t>
      </w:r>
      <w:r w:rsidR="00F905BC" w:rsidRPr="0034453D">
        <w:rPr>
          <w:sz w:val="22"/>
          <w:szCs w:val="22"/>
        </w:rPr>
        <w:t>ранее</w:t>
      </w:r>
      <w:r w:rsidR="009C7755" w:rsidRPr="0034453D">
        <w:rPr>
          <w:sz w:val="22"/>
          <w:szCs w:val="22"/>
        </w:rPr>
        <w:t xml:space="preserve"> 201</w:t>
      </w:r>
      <w:r w:rsidR="00132159" w:rsidRPr="0058756D">
        <w:rPr>
          <w:sz w:val="22"/>
          <w:szCs w:val="22"/>
        </w:rPr>
        <w:t>5</w:t>
      </w:r>
      <w:r w:rsidR="009F4D4B" w:rsidRPr="0034453D">
        <w:rPr>
          <w:sz w:val="22"/>
          <w:szCs w:val="22"/>
        </w:rPr>
        <w:t xml:space="preserve"> </w:t>
      </w:r>
      <w:r w:rsidRPr="0034453D">
        <w:rPr>
          <w:sz w:val="22"/>
          <w:szCs w:val="22"/>
        </w:rPr>
        <w:t>года.</w:t>
      </w:r>
    </w:p>
    <w:p w:rsidR="009C7755" w:rsidRPr="0034453D" w:rsidRDefault="009C7755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C7755" w:rsidRPr="0034453D" w:rsidRDefault="009C7755" w:rsidP="009C77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 w:rsidRPr="0034453D">
        <w:rPr>
          <w:rFonts w:ascii="Times New Roman" w:hAnsi="Times New Roman" w:cs="Times New Roman"/>
          <w:b/>
        </w:rPr>
        <w:t>Требования к качеству, техническим и функциональным характеристикам (потребительским свойствам) товара и иные показатели, связанные с определением соответствия поставляемого товара потребностям заказчика, а также используемые для определения соответствия потребностям заказчика или эквивалентности предлагаемого к поставке товара максимальные и (или) минимальные значения таких показателей и показатели, значения которых не могут изменяться:</w:t>
      </w:r>
    </w:p>
    <w:p w:rsidR="009C7755" w:rsidRPr="0034453D" w:rsidRDefault="009C7755" w:rsidP="009C7755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34" w:tblpY="-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693"/>
        <w:gridCol w:w="2551"/>
        <w:gridCol w:w="993"/>
      </w:tblGrid>
      <w:tr w:rsidR="000E0ECB" w:rsidRPr="003A6207" w:rsidTr="009A1F6E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A61A06" w:rsidRDefault="000E0ECB" w:rsidP="009A1F6E">
            <w:pPr>
              <w:jc w:val="center"/>
              <w:rPr>
                <w:b/>
              </w:rPr>
            </w:pPr>
            <w:r w:rsidRPr="00A61A0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A61A06" w:rsidRDefault="000E0ECB" w:rsidP="009A1F6E">
            <w:pPr>
              <w:jc w:val="center"/>
              <w:rPr>
                <w:b/>
              </w:rPr>
            </w:pPr>
            <w:r w:rsidRPr="00A61A06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A61A06" w:rsidRDefault="000E0ECB" w:rsidP="009A1F6E">
            <w:pPr>
              <w:jc w:val="center"/>
              <w:rPr>
                <w:b/>
              </w:rPr>
            </w:pPr>
            <w:r w:rsidRPr="00A61A06">
              <w:rPr>
                <w:b/>
                <w:sz w:val="22"/>
                <w:szCs w:val="22"/>
              </w:rPr>
              <w:t xml:space="preserve">Наименование </w:t>
            </w:r>
          </w:p>
          <w:p w:rsidR="000E0ECB" w:rsidRPr="00A61A06" w:rsidRDefault="000E0ECB" w:rsidP="009A1F6E">
            <w:pPr>
              <w:jc w:val="center"/>
              <w:rPr>
                <w:b/>
              </w:rPr>
            </w:pPr>
            <w:r w:rsidRPr="00A61A06">
              <w:rPr>
                <w:b/>
                <w:sz w:val="22"/>
                <w:szCs w:val="22"/>
              </w:rPr>
              <w:t>оргтехники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A61A06" w:rsidRDefault="000E0ECB" w:rsidP="009A1F6E">
            <w:pPr>
              <w:jc w:val="center"/>
            </w:pPr>
            <w:r w:rsidRPr="00A61A06">
              <w:rPr>
                <w:b/>
                <w:spacing w:val="-4"/>
                <w:sz w:val="22"/>
                <w:szCs w:val="22"/>
              </w:rPr>
              <w:t>Ресурс картриджа, не менее (в страницах А4 при 5% покрытии)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A61A06" w:rsidRDefault="000E0ECB" w:rsidP="009A1F6E">
            <w:pPr>
              <w:jc w:val="center"/>
              <w:rPr>
                <w:b/>
              </w:rPr>
            </w:pPr>
            <w:r w:rsidRPr="00A61A06">
              <w:rPr>
                <w:b/>
                <w:sz w:val="22"/>
                <w:szCs w:val="22"/>
              </w:rPr>
              <w:t>Кол-во, шт.</w:t>
            </w:r>
          </w:p>
        </w:tc>
      </w:tr>
      <w:tr w:rsidR="000E0ECB" w:rsidRPr="003A6207" w:rsidTr="009A1F6E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jc w:val="center"/>
            </w:pPr>
            <w:r w:rsidRPr="008D35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r w:rsidRPr="008D3556">
              <w:rPr>
                <w:sz w:val="22"/>
                <w:szCs w:val="22"/>
                <w:lang w:val="en-US"/>
              </w:rPr>
              <w:t>Q</w:t>
            </w:r>
            <w:r w:rsidRPr="008D3556">
              <w:rPr>
                <w:sz w:val="22"/>
                <w:szCs w:val="22"/>
              </w:rPr>
              <w:t xml:space="preserve"> НР 2613А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132159">
            <w:pPr>
              <w:rPr>
                <w:lang w:val="en-US"/>
              </w:rPr>
            </w:pPr>
            <w:r w:rsidRPr="008D3556">
              <w:rPr>
                <w:sz w:val="22"/>
                <w:szCs w:val="22"/>
              </w:rPr>
              <w:t xml:space="preserve"> НР</w:t>
            </w:r>
            <w:r w:rsidRPr="008D3556">
              <w:rPr>
                <w:sz w:val="22"/>
                <w:szCs w:val="22"/>
                <w:lang w:val="en-US"/>
              </w:rPr>
              <w:t xml:space="preserve"> Laser Jet 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ind w:right="-108"/>
              <w:rPr>
                <w:rFonts w:eastAsia="Batang"/>
                <w:lang w:eastAsia="ko-KR"/>
              </w:rPr>
            </w:pPr>
            <w:r w:rsidRPr="008D3556">
              <w:rPr>
                <w:sz w:val="22"/>
                <w:szCs w:val="22"/>
              </w:rPr>
              <w:t>не менее 2500</w:t>
            </w:r>
            <w:r w:rsidRPr="008D3556">
              <w:rPr>
                <w:rFonts w:eastAsia="Batang"/>
                <w:sz w:val="22"/>
                <w:szCs w:val="22"/>
                <w:lang w:eastAsia="ko-KR"/>
              </w:rPr>
              <w:t xml:space="preserve"> страниц</w:t>
            </w:r>
          </w:p>
          <w:p w:rsidR="000E0ECB" w:rsidRPr="008D3556" w:rsidRDefault="000E0ECB" w:rsidP="009A1F6E">
            <w:pPr>
              <w:ind w:right="-108"/>
            </w:pPr>
            <w:r w:rsidRPr="008D3556">
              <w:rPr>
                <w:rFonts w:eastAsia="Batang"/>
                <w:sz w:val="22"/>
                <w:szCs w:val="22"/>
                <w:lang w:eastAsia="ko-KR"/>
              </w:rPr>
              <w:t>совместимый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362C74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E0ECB" w:rsidRPr="003A6207" w:rsidTr="009A1F6E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jc w:val="center"/>
              <w:rPr>
                <w:lang w:val="en-US"/>
              </w:rPr>
            </w:pPr>
            <w:r w:rsidRPr="008D35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rPr>
                <w:lang w:val="en-US"/>
              </w:rPr>
            </w:pPr>
            <w:r w:rsidRPr="008D3556">
              <w:rPr>
                <w:sz w:val="22"/>
                <w:szCs w:val="22"/>
                <w:lang w:val="en-US"/>
              </w:rPr>
              <w:t>Q</w:t>
            </w:r>
            <w:r w:rsidRPr="008D3556">
              <w:rPr>
                <w:sz w:val="22"/>
                <w:szCs w:val="22"/>
              </w:rPr>
              <w:t xml:space="preserve"> НР 2612</w:t>
            </w:r>
            <w:r w:rsidRPr="008D3556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rPr>
                <w:lang w:val="en-US"/>
              </w:rPr>
            </w:pPr>
            <w:r w:rsidRPr="008D3556">
              <w:rPr>
                <w:sz w:val="22"/>
                <w:szCs w:val="22"/>
              </w:rPr>
              <w:t>НР</w:t>
            </w:r>
            <w:r w:rsidRPr="008D3556">
              <w:rPr>
                <w:sz w:val="22"/>
                <w:szCs w:val="22"/>
                <w:lang w:val="en-US"/>
              </w:rPr>
              <w:t xml:space="preserve"> Laser Jet 3052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ind w:right="-108"/>
            </w:pPr>
            <w:r w:rsidRPr="008D3556">
              <w:rPr>
                <w:sz w:val="22"/>
                <w:szCs w:val="22"/>
              </w:rPr>
              <w:t>не менее 2000 стр.</w:t>
            </w:r>
          </w:p>
          <w:p w:rsidR="000E0ECB" w:rsidRPr="008D3556" w:rsidRDefault="000E0ECB" w:rsidP="009A1F6E">
            <w:pPr>
              <w:ind w:right="-108"/>
            </w:pPr>
            <w:r w:rsidRPr="008D3556">
              <w:rPr>
                <w:sz w:val="22"/>
                <w:szCs w:val="22"/>
              </w:rPr>
              <w:t>совместимый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DD3F8F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0E0ECB" w:rsidRPr="003A6207" w:rsidTr="009A1F6E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jc w:val="center"/>
              <w:rPr>
                <w:lang w:val="en-US"/>
              </w:rPr>
            </w:pPr>
            <w:r w:rsidRPr="008D35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r w:rsidRPr="008D3556">
              <w:rPr>
                <w:sz w:val="22"/>
                <w:szCs w:val="22"/>
              </w:rPr>
              <w:t xml:space="preserve">НР </w:t>
            </w:r>
            <w:r w:rsidR="009A1F6E">
              <w:rPr>
                <w:sz w:val="22"/>
                <w:szCs w:val="22"/>
                <w:lang w:val="en-US"/>
              </w:rPr>
              <w:t>CE2</w:t>
            </w:r>
            <w:r w:rsidRPr="008D3556">
              <w:rPr>
                <w:sz w:val="22"/>
                <w:szCs w:val="22"/>
              </w:rPr>
              <w:t>78А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rPr>
                <w:lang w:val="en-US"/>
              </w:rPr>
            </w:pPr>
            <w:r w:rsidRPr="008D3556">
              <w:rPr>
                <w:sz w:val="22"/>
                <w:szCs w:val="22"/>
                <w:lang w:val="en-US"/>
              </w:rPr>
              <w:t>HP Laser Jet 1536 dnf MF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ind w:right="-108"/>
            </w:pPr>
            <w:r w:rsidRPr="008D3556">
              <w:rPr>
                <w:sz w:val="22"/>
                <w:szCs w:val="22"/>
              </w:rPr>
              <w:t>Стандартный объем</w:t>
            </w:r>
          </w:p>
          <w:p w:rsidR="000E0ECB" w:rsidRPr="008D3556" w:rsidRDefault="000E0ECB" w:rsidP="009A1F6E">
            <w:pPr>
              <w:ind w:right="-108"/>
            </w:pPr>
            <w:r w:rsidRPr="008D3556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D3556" w:rsidRDefault="000E0ECB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0E0ECB" w:rsidRPr="003A6207" w:rsidTr="009A1F6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jc w:val="center"/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t>Canon E16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t>Canon FC 128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ind w:right="-108"/>
            </w:pPr>
            <w:r w:rsidRPr="00893824">
              <w:rPr>
                <w:sz w:val="22"/>
                <w:szCs w:val="22"/>
                <w:lang w:val="en-US"/>
              </w:rPr>
              <w:t>2000 c</w:t>
            </w:r>
            <w:r w:rsidRPr="00893824">
              <w:rPr>
                <w:sz w:val="22"/>
                <w:szCs w:val="22"/>
              </w:rPr>
              <w:t>тр.</w:t>
            </w:r>
          </w:p>
          <w:p w:rsidR="000E0ECB" w:rsidRPr="00893824" w:rsidRDefault="000E0ECB" w:rsidP="009A1F6E">
            <w:pPr>
              <w:ind w:right="-108"/>
            </w:pPr>
            <w:r w:rsidRPr="00893824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E0ECB" w:rsidRPr="003A6207" w:rsidTr="009A1F6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jc w:val="center"/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9A1F6E" w:rsidP="009A1F6E">
            <w:r>
              <w:rPr>
                <w:sz w:val="22"/>
                <w:szCs w:val="22"/>
              </w:rPr>
              <w:t>СВ</w:t>
            </w:r>
            <w:r w:rsidR="000E0ECB" w:rsidRPr="00893824">
              <w:rPr>
                <w:sz w:val="22"/>
                <w:szCs w:val="22"/>
              </w:rPr>
              <w:t>436А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t>HP Laser Jet M 1522 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ind w:right="-108"/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t>Cтандартный объем</w:t>
            </w:r>
          </w:p>
          <w:p w:rsidR="000E0ECB" w:rsidRPr="00893824" w:rsidRDefault="000E0ECB" w:rsidP="009A1F6E">
            <w:pPr>
              <w:ind w:right="-108"/>
            </w:pPr>
            <w:r w:rsidRPr="00893824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004826" w:rsidRDefault="000E0ECB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E0ECB" w:rsidRPr="003A6207" w:rsidTr="009A1F6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93824" w:rsidRDefault="000E0ECB" w:rsidP="009A1F6E">
            <w:pPr>
              <w:jc w:val="center"/>
              <w:rPr>
                <w:lang w:val="en-US"/>
              </w:rPr>
            </w:pPr>
            <w:r w:rsidRPr="00893824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66D21" w:rsidRDefault="000E0ECB" w:rsidP="009A1F6E">
            <w:r w:rsidRPr="00866D21">
              <w:rPr>
                <w:sz w:val="22"/>
                <w:szCs w:val="22"/>
              </w:rPr>
              <w:t>Картридж 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0E0ECB" w:rsidRDefault="009A1F6E" w:rsidP="009A1F6E">
            <w:r>
              <w:rPr>
                <w:lang w:val="en-US"/>
              </w:rPr>
              <w:t xml:space="preserve">Samsung </w:t>
            </w:r>
            <w:r w:rsidR="000E0ECB" w:rsidRPr="000E0ECB">
              <w:t>Pro Xpress M3870FW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866D21" w:rsidRDefault="000E0ECB" w:rsidP="009A1F6E">
            <w:pPr>
              <w:ind w:right="-108"/>
            </w:pPr>
            <w:r>
              <w:rPr>
                <w:sz w:val="22"/>
                <w:szCs w:val="22"/>
              </w:rPr>
              <w:t xml:space="preserve">3000 </w:t>
            </w:r>
            <w:r w:rsidRPr="00893824">
              <w:rPr>
                <w:sz w:val="22"/>
                <w:szCs w:val="22"/>
                <w:lang w:val="en-US"/>
              </w:rPr>
              <w:t>c</w:t>
            </w:r>
            <w:r w:rsidRPr="00893824">
              <w:rPr>
                <w:sz w:val="22"/>
                <w:szCs w:val="22"/>
              </w:rPr>
              <w:t>тр.</w:t>
            </w:r>
          </w:p>
          <w:p w:rsidR="000E0ECB" w:rsidRPr="003A6207" w:rsidRDefault="000E0ECB" w:rsidP="009A1F6E">
            <w:pPr>
              <w:ind w:right="-108"/>
              <w:rPr>
                <w:color w:val="FF0000"/>
              </w:rPr>
            </w:pPr>
            <w:r w:rsidRPr="00893824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66D21" w:rsidRDefault="0058756D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0E0ECB" w:rsidRPr="003A6207" w:rsidTr="009A1F6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66D21" w:rsidRDefault="000E0ECB" w:rsidP="009A1F6E">
            <w:pPr>
              <w:rPr>
                <w:lang w:val="en-US"/>
              </w:rPr>
            </w:pPr>
            <w:r w:rsidRPr="00866D21">
              <w:rPr>
                <w:sz w:val="22"/>
                <w:szCs w:val="22"/>
                <w:lang w:val="en-US"/>
              </w:rPr>
              <w:t>Canon EP22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866D21" w:rsidRDefault="000E0ECB" w:rsidP="009A1F6E">
            <w:pPr>
              <w:rPr>
                <w:lang w:val="en-US"/>
              </w:rPr>
            </w:pPr>
            <w:r w:rsidRPr="00866D21">
              <w:rPr>
                <w:sz w:val="22"/>
                <w:szCs w:val="22"/>
                <w:lang w:val="en-US"/>
              </w:rPr>
              <w:t>Canon LBP 1120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866D21" w:rsidRDefault="000E0ECB" w:rsidP="009A1F6E">
            <w:pPr>
              <w:ind w:right="-108"/>
            </w:pPr>
            <w:r w:rsidRPr="00866D21">
              <w:rPr>
                <w:sz w:val="22"/>
                <w:szCs w:val="22"/>
              </w:rPr>
              <w:t>2500 стр.</w:t>
            </w:r>
          </w:p>
          <w:p w:rsidR="000E0ECB" w:rsidRPr="003A6207" w:rsidRDefault="000E0ECB" w:rsidP="009A1F6E">
            <w:pPr>
              <w:ind w:right="-108"/>
              <w:rPr>
                <w:color w:val="FF0000"/>
              </w:rPr>
            </w:pPr>
            <w:r w:rsidRPr="00866D21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58756D" w:rsidRDefault="0058756D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E0ECB" w:rsidRPr="003A6207" w:rsidTr="009A1F6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jc w:val="center"/>
            </w:pPr>
            <w:r w:rsidRPr="006E7B65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r w:rsidRPr="006E7B65">
              <w:rPr>
                <w:sz w:val="22"/>
                <w:szCs w:val="22"/>
                <w:lang w:val="en-US"/>
              </w:rPr>
              <w:t>Q</w:t>
            </w:r>
            <w:r w:rsidRPr="006E7B65">
              <w:rPr>
                <w:sz w:val="22"/>
                <w:szCs w:val="22"/>
              </w:rPr>
              <w:t xml:space="preserve"> 7553А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rPr>
                <w:lang w:val="en-US"/>
              </w:rPr>
            </w:pPr>
            <w:r w:rsidRPr="006E7B65">
              <w:rPr>
                <w:sz w:val="22"/>
                <w:szCs w:val="22"/>
                <w:lang w:val="en-US"/>
              </w:rPr>
              <w:t>HP Laser Jet P2015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ind w:right="-108"/>
            </w:pPr>
            <w:r w:rsidRPr="006E7B65">
              <w:rPr>
                <w:sz w:val="22"/>
                <w:szCs w:val="22"/>
                <w:lang w:val="en-US"/>
              </w:rPr>
              <w:t>C</w:t>
            </w:r>
            <w:r w:rsidRPr="006E7B65">
              <w:rPr>
                <w:sz w:val="22"/>
                <w:szCs w:val="22"/>
              </w:rPr>
              <w:t>тандартный объем</w:t>
            </w:r>
          </w:p>
          <w:p w:rsidR="000E0ECB" w:rsidRPr="006E7B65" w:rsidRDefault="000E0ECB" w:rsidP="009A1F6E">
            <w:pPr>
              <w:ind w:right="-108"/>
            </w:pPr>
            <w:r w:rsidRPr="006E7B65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jc w:val="center"/>
              <w:rPr>
                <w:lang w:val="en-US"/>
              </w:rPr>
            </w:pPr>
            <w:r w:rsidRPr="006E7B65">
              <w:rPr>
                <w:sz w:val="22"/>
                <w:szCs w:val="22"/>
                <w:lang w:val="en-US"/>
              </w:rPr>
              <w:t>3</w:t>
            </w:r>
          </w:p>
        </w:tc>
      </w:tr>
      <w:tr w:rsidR="000E0ECB" w:rsidRPr="003A6207" w:rsidTr="009A1F6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362C74" w:rsidRDefault="00362C74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r w:rsidRPr="006E7B65">
              <w:rPr>
                <w:sz w:val="22"/>
                <w:szCs w:val="22"/>
              </w:rPr>
              <w:t>СЕ 285А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r w:rsidRPr="006E7B65">
              <w:rPr>
                <w:sz w:val="22"/>
                <w:szCs w:val="22"/>
              </w:rPr>
              <w:t>Принтер НР Р1102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6E7B65" w:rsidRDefault="000E0ECB" w:rsidP="009A1F6E">
            <w:pPr>
              <w:ind w:right="-108"/>
            </w:pPr>
            <w:r w:rsidRPr="006E7B65">
              <w:rPr>
                <w:sz w:val="22"/>
                <w:szCs w:val="22"/>
              </w:rPr>
              <w:t xml:space="preserve">не менее </w:t>
            </w:r>
            <w:r w:rsidRPr="006E7B65">
              <w:rPr>
                <w:sz w:val="22"/>
                <w:szCs w:val="22"/>
                <w:lang w:val="en-US"/>
              </w:rPr>
              <w:t>1600</w:t>
            </w:r>
            <w:r w:rsidRPr="006E7B65">
              <w:rPr>
                <w:sz w:val="22"/>
                <w:szCs w:val="22"/>
              </w:rPr>
              <w:t xml:space="preserve"> </w:t>
            </w:r>
            <w:r w:rsidR="006A37DE" w:rsidRPr="006E7B65">
              <w:rPr>
                <w:sz w:val="22"/>
                <w:szCs w:val="22"/>
              </w:rPr>
              <w:t>стр.</w:t>
            </w:r>
          </w:p>
          <w:p w:rsidR="000E0ECB" w:rsidRPr="006E7B65" w:rsidRDefault="000E0ECB" w:rsidP="009A1F6E">
            <w:pPr>
              <w:ind w:right="-108"/>
            </w:pPr>
            <w:r w:rsidRPr="006E7B65">
              <w:rPr>
                <w:sz w:val="22"/>
                <w:szCs w:val="22"/>
              </w:rPr>
              <w:t>совместимый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58756D" w:rsidRDefault="0058756D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E0ECB" w:rsidRPr="003A6207" w:rsidTr="009A1F6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EC4D46" w:rsidRDefault="00362C74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EC4D46" w:rsidRDefault="000E0ECB" w:rsidP="009A1F6E">
            <w:pPr>
              <w:rPr>
                <w:lang w:val="en-US"/>
              </w:rPr>
            </w:pPr>
            <w:r w:rsidRPr="00EC4D46">
              <w:rPr>
                <w:sz w:val="22"/>
                <w:szCs w:val="22"/>
                <w:lang w:val="en-US"/>
              </w:rPr>
              <w:t>Canon 725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EC4D46" w:rsidRDefault="000E0ECB" w:rsidP="009A1F6E">
            <w:pPr>
              <w:rPr>
                <w:lang w:val="en-US"/>
              </w:rPr>
            </w:pPr>
            <w:r w:rsidRPr="00EC4D46">
              <w:rPr>
                <w:sz w:val="22"/>
                <w:szCs w:val="22"/>
                <w:lang w:val="en-US"/>
              </w:rPr>
              <w:t>Canon LBP 6000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EC4D46" w:rsidRDefault="000E0ECB" w:rsidP="009A1F6E">
            <w:pPr>
              <w:ind w:right="-108"/>
            </w:pPr>
            <w:r w:rsidRPr="00EC4D46">
              <w:rPr>
                <w:sz w:val="22"/>
                <w:szCs w:val="22"/>
                <w:lang w:val="en-US"/>
              </w:rPr>
              <w:t>1600 c</w:t>
            </w:r>
            <w:r w:rsidRPr="00EC4D46">
              <w:rPr>
                <w:sz w:val="22"/>
                <w:szCs w:val="22"/>
              </w:rPr>
              <w:t>тр.</w:t>
            </w:r>
          </w:p>
          <w:p w:rsidR="000E0ECB" w:rsidRPr="00EC4D46" w:rsidRDefault="000E0ECB" w:rsidP="009A1F6E">
            <w:pPr>
              <w:ind w:right="-108"/>
            </w:pPr>
            <w:r w:rsidRPr="00EC4D46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EC4D46" w:rsidRDefault="000E0ECB" w:rsidP="009A1F6E">
            <w:pPr>
              <w:jc w:val="center"/>
              <w:rPr>
                <w:lang w:val="en-US"/>
              </w:rPr>
            </w:pPr>
            <w:r w:rsidRPr="00EC4D46">
              <w:rPr>
                <w:sz w:val="22"/>
                <w:szCs w:val="22"/>
                <w:lang w:val="en-US"/>
              </w:rPr>
              <w:t>3</w:t>
            </w:r>
          </w:p>
        </w:tc>
      </w:tr>
      <w:tr w:rsidR="000E0ECB" w:rsidRPr="003A6207" w:rsidTr="009A1F6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C6356E" w:rsidRDefault="00362C74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C6356E" w:rsidRDefault="000E0ECB" w:rsidP="009A1F6E">
            <w:pPr>
              <w:rPr>
                <w:lang w:val="en-US"/>
              </w:rPr>
            </w:pPr>
            <w:r w:rsidRPr="00C6356E">
              <w:rPr>
                <w:sz w:val="22"/>
                <w:szCs w:val="22"/>
                <w:lang w:val="en-US"/>
              </w:rPr>
              <w:t>106R01411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C6356E" w:rsidRDefault="000E0ECB" w:rsidP="009A1F6E">
            <w:pPr>
              <w:rPr>
                <w:lang w:val="en-US"/>
              </w:rPr>
            </w:pPr>
            <w:r w:rsidRPr="00C6356E">
              <w:rPr>
                <w:sz w:val="22"/>
                <w:szCs w:val="22"/>
                <w:lang w:val="en-US"/>
              </w:rPr>
              <w:t>Xerox Phaser 3300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0ECB" w:rsidRPr="00C6356E" w:rsidRDefault="000E0ECB" w:rsidP="009A1F6E">
            <w:pPr>
              <w:ind w:right="-108"/>
            </w:pPr>
            <w:r w:rsidRPr="00C6356E">
              <w:rPr>
                <w:sz w:val="22"/>
                <w:szCs w:val="22"/>
              </w:rPr>
              <w:t>н</w:t>
            </w:r>
            <w:r w:rsidRPr="00C6356E">
              <w:rPr>
                <w:sz w:val="22"/>
                <w:szCs w:val="22"/>
                <w:lang w:val="en-US"/>
              </w:rPr>
              <w:t xml:space="preserve">е </w:t>
            </w:r>
            <w:r w:rsidRPr="00C6356E">
              <w:rPr>
                <w:sz w:val="22"/>
                <w:szCs w:val="22"/>
              </w:rPr>
              <w:t>менее 4 000 стр.</w:t>
            </w:r>
          </w:p>
          <w:p w:rsidR="000E0ECB" w:rsidRPr="00C6356E" w:rsidRDefault="000E0ECB" w:rsidP="009A1F6E">
            <w:pPr>
              <w:ind w:right="-108"/>
            </w:pPr>
            <w:r w:rsidRPr="00C6356E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B" w:rsidRPr="002664EB" w:rsidRDefault="002664EB" w:rsidP="009A1F6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62C74" w:rsidRPr="003A6207" w:rsidTr="009A1F6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4" w:rsidRDefault="00362C74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4" w:rsidRPr="00362C74" w:rsidRDefault="00362C74" w:rsidP="009A1F6E">
            <w:pPr>
              <w:rPr>
                <w:lang w:val="en-US"/>
              </w:rPr>
            </w:pPr>
            <w:r w:rsidRPr="00362C74">
              <w:rPr>
                <w:bCs/>
                <w:sz w:val="22"/>
                <w:szCs w:val="22"/>
                <w:shd w:val="clear" w:color="auto" w:fill="FFFFFF"/>
              </w:rPr>
              <w:t>Samsung MLT - D103S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4" w:rsidRPr="00C6356E" w:rsidRDefault="00362C74" w:rsidP="009A1F6E">
            <w:pPr>
              <w:rPr>
                <w:lang w:val="en-US"/>
              </w:rPr>
            </w:pPr>
            <w:r w:rsidRPr="00362C74">
              <w:rPr>
                <w:sz w:val="22"/>
                <w:szCs w:val="22"/>
                <w:lang w:val="en-US"/>
              </w:rPr>
              <w:t>Samsung scx-472x series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62C74" w:rsidRPr="00C6356E" w:rsidRDefault="00362C74" w:rsidP="00362C74">
            <w:pPr>
              <w:ind w:right="-108"/>
            </w:pPr>
            <w:r w:rsidRPr="00C6356E">
              <w:rPr>
                <w:sz w:val="22"/>
                <w:szCs w:val="22"/>
              </w:rPr>
              <w:t>н</w:t>
            </w:r>
            <w:r w:rsidRPr="00C6356E">
              <w:rPr>
                <w:sz w:val="22"/>
                <w:szCs w:val="22"/>
                <w:lang w:val="en-US"/>
              </w:rPr>
              <w:t xml:space="preserve">е </w:t>
            </w:r>
            <w:r w:rsidRPr="00C6356E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  <w:lang w:val="en-US"/>
              </w:rPr>
              <w:t>1 500</w:t>
            </w:r>
            <w:r w:rsidRPr="00C6356E">
              <w:rPr>
                <w:sz w:val="22"/>
                <w:szCs w:val="22"/>
              </w:rPr>
              <w:t xml:space="preserve"> стр.</w:t>
            </w:r>
          </w:p>
          <w:p w:rsidR="00362C74" w:rsidRPr="00C6356E" w:rsidRDefault="00362C74" w:rsidP="00362C74">
            <w:pPr>
              <w:ind w:right="-108"/>
            </w:pPr>
            <w:r w:rsidRPr="00C6356E"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4" w:rsidRDefault="00C8062A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53DB2" w:rsidRPr="003A6207" w:rsidTr="009A1F6E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2" w:rsidRDefault="00E53DB2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2" w:rsidRPr="00E53DB2" w:rsidRDefault="00E53DB2" w:rsidP="009A1F6E">
            <w:pPr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val="en-US"/>
              </w:rPr>
              <w:t>Epson PLQ-20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2" w:rsidRPr="00E53DB2" w:rsidRDefault="00E53DB2" w:rsidP="009A1F6E">
            <w:pPr>
              <w:rPr>
                <w:lang w:val="en-US"/>
              </w:rPr>
            </w:pPr>
            <w:r w:rsidRPr="00E53DB2">
              <w:rPr>
                <w:color w:val="000000"/>
                <w:sz w:val="22"/>
                <w:szCs w:val="22"/>
                <w:shd w:val="clear" w:color="auto" w:fill="FFFFFF"/>
              </w:rPr>
              <w:t>C13S015339BA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53DB2" w:rsidRPr="00E53DB2" w:rsidRDefault="00E53DB2" w:rsidP="00362C74">
            <w:pPr>
              <w:ind w:right="-108"/>
            </w:pPr>
            <w:r w:rsidRPr="00E53DB2">
              <w:rPr>
                <w:sz w:val="22"/>
                <w:szCs w:val="22"/>
                <w:shd w:val="clear" w:color="auto" w:fill="FFFFFF"/>
              </w:rPr>
              <w:t>ресурс около 5 000 000 символов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2" w:rsidRDefault="00E53DB2" w:rsidP="009A1F6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9A1F6E" w:rsidRPr="003A6207" w:rsidTr="006A411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E" w:rsidRPr="00C6356E" w:rsidRDefault="009A1F6E" w:rsidP="009A1F6E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E" w:rsidRPr="00C6356E" w:rsidRDefault="009A1F6E" w:rsidP="009A1F6E">
            <w:r w:rsidRPr="00004826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E" w:rsidRPr="00C6356E" w:rsidRDefault="009A1F6E" w:rsidP="00132159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9A1F6E" w:rsidRPr="00C6356E" w:rsidRDefault="009A1F6E" w:rsidP="009A1F6E">
            <w:pPr>
              <w:ind w:right="-108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E" w:rsidRPr="000E0ECB" w:rsidRDefault="004D3635" w:rsidP="002664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664EB">
              <w:t>0</w:t>
            </w:r>
          </w:p>
        </w:tc>
      </w:tr>
    </w:tbl>
    <w:p w:rsidR="009C7755" w:rsidRPr="0034453D" w:rsidRDefault="009C7755" w:rsidP="009C7755">
      <w:pPr>
        <w:jc w:val="both"/>
        <w:rPr>
          <w:sz w:val="22"/>
          <w:szCs w:val="22"/>
          <w:lang w:val="en-US"/>
        </w:rPr>
      </w:pPr>
    </w:p>
    <w:p w:rsidR="009C7755" w:rsidRDefault="009C7755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9B3CAC" w:rsidRDefault="009B3CAC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9B3CAC" w:rsidRDefault="009B3CAC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9B3CAC" w:rsidRDefault="009B3CAC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p w:rsidR="000E0ECB" w:rsidRDefault="000E0ECB" w:rsidP="00F905B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</w:p>
    <w:sectPr w:rsidR="000E0ECB" w:rsidSect="00FD0DD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62" w:rsidRDefault="006F3762" w:rsidP="00013F6A">
      <w:r>
        <w:separator/>
      </w:r>
    </w:p>
  </w:endnote>
  <w:endnote w:type="continuationSeparator" w:id="0">
    <w:p w:rsidR="006F3762" w:rsidRDefault="006F3762" w:rsidP="0001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E" w:rsidRDefault="00E8516E">
    <w:pPr>
      <w:pStyle w:val="a9"/>
      <w:jc w:val="center"/>
    </w:pPr>
  </w:p>
  <w:p w:rsidR="00E8516E" w:rsidRDefault="00E851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62" w:rsidRDefault="006F3762" w:rsidP="00013F6A">
      <w:r>
        <w:separator/>
      </w:r>
    </w:p>
  </w:footnote>
  <w:footnote w:type="continuationSeparator" w:id="0">
    <w:p w:rsidR="006F3762" w:rsidRDefault="006F3762" w:rsidP="00013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284"/>
    <w:multiLevelType w:val="hybridMultilevel"/>
    <w:tmpl w:val="B16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E35"/>
    <w:rsid w:val="00013F6A"/>
    <w:rsid w:val="0003403D"/>
    <w:rsid w:val="00051866"/>
    <w:rsid w:val="000627CF"/>
    <w:rsid w:val="000658A7"/>
    <w:rsid w:val="00072A4E"/>
    <w:rsid w:val="00091E84"/>
    <w:rsid w:val="000C1E3F"/>
    <w:rsid w:val="000E0ECB"/>
    <w:rsid w:val="000F3AE6"/>
    <w:rsid w:val="00132159"/>
    <w:rsid w:val="001428AD"/>
    <w:rsid w:val="00155C86"/>
    <w:rsid w:val="0017561E"/>
    <w:rsid w:val="001977AE"/>
    <w:rsid w:val="001A1664"/>
    <w:rsid w:val="001B6874"/>
    <w:rsid w:val="001C0E35"/>
    <w:rsid w:val="001D72AB"/>
    <w:rsid w:val="00204BD7"/>
    <w:rsid w:val="00205FAB"/>
    <w:rsid w:val="00207E44"/>
    <w:rsid w:val="00234748"/>
    <w:rsid w:val="00247778"/>
    <w:rsid w:val="0025510B"/>
    <w:rsid w:val="002664EB"/>
    <w:rsid w:val="00290574"/>
    <w:rsid w:val="00293B13"/>
    <w:rsid w:val="002B1DBE"/>
    <w:rsid w:val="002C5F96"/>
    <w:rsid w:val="003137DF"/>
    <w:rsid w:val="00316B90"/>
    <w:rsid w:val="0034453D"/>
    <w:rsid w:val="00362C74"/>
    <w:rsid w:val="00362C8A"/>
    <w:rsid w:val="003634E9"/>
    <w:rsid w:val="0039124F"/>
    <w:rsid w:val="003D23E3"/>
    <w:rsid w:val="00410412"/>
    <w:rsid w:val="004430A8"/>
    <w:rsid w:val="004436EF"/>
    <w:rsid w:val="00461C54"/>
    <w:rsid w:val="004C491B"/>
    <w:rsid w:val="004D3635"/>
    <w:rsid w:val="004D4244"/>
    <w:rsid w:val="004E31BE"/>
    <w:rsid w:val="004F4B99"/>
    <w:rsid w:val="004F6EB8"/>
    <w:rsid w:val="005362EF"/>
    <w:rsid w:val="00542110"/>
    <w:rsid w:val="005477BF"/>
    <w:rsid w:val="0055098D"/>
    <w:rsid w:val="00555E0E"/>
    <w:rsid w:val="005748EA"/>
    <w:rsid w:val="0058756D"/>
    <w:rsid w:val="005E27E7"/>
    <w:rsid w:val="005E44FF"/>
    <w:rsid w:val="00612B34"/>
    <w:rsid w:val="00630C16"/>
    <w:rsid w:val="00643FB2"/>
    <w:rsid w:val="0064774B"/>
    <w:rsid w:val="00650854"/>
    <w:rsid w:val="006A1324"/>
    <w:rsid w:val="006A37DE"/>
    <w:rsid w:val="006A7821"/>
    <w:rsid w:val="006F3762"/>
    <w:rsid w:val="00723F50"/>
    <w:rsid w:val="0073456C"/>
    <w:rsid w:val="00741340"/>
    <w:rsid w:val="0077103A"/>
    <w:rsid w:val="0078794E"/>
    <w:rsid w:val="007C2257"/>
    <w:rsid w:val="007F6D50"/>
    <w:rsid w:val="00811503"/>
    <w:rsid w:val="0082481B"/>
    <w:rsid w:val="0085447E"/>
    <w:rsid w:val="0085525B"/>
    <w:rsid w:val="00895C50"/>
    <w:rsid w:val="008F4987"/>
    <w:rsid w:val="00931926"/>
    <w:rsid w:val="00933D2E"/>
    <w:rsid w:val="00947753"/>
    <w:rsid w:val="00950A17"/>
    <w:rsid w:val="009A1F6E"/>
    <w:rsid w:val="009B2E47"/>
    <w:rsid w:val="009B3682"/>
    <w:rsid w:val="009B3CAC"/>
    <w:rsid w:val="009C3B6C"/>
    <w:rsid w:val="009C7755"/>
    <w:rsid w:val="009E4AD4"/>
    <w:rsid w:val="009F4D4B"/>
    <w:rsid w:val="00A040D6"/>
    <w:rsid w:val="00A067E0"/>
    <w:rsid w:val="00A164DC"/>
    <w:rsid w:val="00A26339"/>
    <w:rsid w:val="00A80EEB"/>
    <w:rsid w:val="00A8779A"/>
    <w:rsid w:val="00AA2920"/>
    <w:rsid w:val="00AB7FA8"/>
    <w:rsid w:val="00AD2337"/>
    <w:rsid w:val="00AD5352"/>
    <w:rsid w:val="00AE3450"/>
    <w:rsid w:val="00B02FA9"/>
    <w:rsid w:val="00B06346"/>
    <w:rsid w:val="00B64381"/>
    <w:rsid w:val="00B67641"/>
    <w:rsid w:val="00BA2DBF"/>
    <w:rsid w:val="00BA3E36"/>
    <w:rsid w:val="00BC6856"/>
    <w:rsid w:val="00BC7AEE"/>
    <w:rsid w:val="00BD2B21"/>
    <w:rsid w:val="00BD6D28"/>
    <w:rsid w:val="00C1150A"/>
    <w:rsid w:val="00C33F72"/>
    <w:rsid w:val="00C8062A"/>
    <w:rsid w:val="00CA1183"/>
    <w:rsid w:val="00CE08F4"/>
    <w:rsid w:val="00CE3F2C"/>
    <w:rsid w:val="00CF5201"/>
    <w:rsid w:val="00D16928"/>
    <w:rsid w:val="00D95D3F"/>
    <w:rsid w:val="00DC031E"/>
    <w:rsid w:val="00DC61B7"/>
    <w:rsid w:val="00DD3F8F"/>
    <w:rsid w:val="00E41437"/>
    <w:rsid w:val="00E50943"/>
    <w:rsid w:val="00E53DB2"/>
    <w:rsid w:val="00E8516E"/>
    <w:rsid w:val="00E8623B"/>
    <w:rsid w:val="00EC27C3"/>
    <w:rsid w:val="00EC5A67"/>
    <w:rsid w:val="00EC691E"/>
    <w:rsid w:val="00ED7C67"/>
    <w:rsid w:val="00EE368D"/>
    <w:rsid w:val="00F905BC"/>
    <w:rsid w:val="00FB5F90"/>
    <w:rsid w:val="00FD0DD5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4">
    <w:name w:val="iceouttxt4"/>
    <w:basedOn w:val="a0"/>
    <w:rsid w:val="001C0E35"/>
  </w:style>
  <w:style w:type="character" w:customStyle="1" w:styleId="rserrmark">
    <w:name w:val="rs_err_mark"/>
    <w:basedOn w:val="a0"/>
    <w:rsid w:val="001C0E35"/>
  </w:style>
  <w:style w:type="table" w:styleId="a3">
    <w:name w:val="Table Grid"/>
    <w:basedOn w:val="a1"/>
    <w:rsid w:val="001C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C0E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ody Text Indent"/>
    <w:aliases w:val="Знак Знак"/>
    <w:basedOn w:val="a"/>
    <w:link w:val="a5"/>
    <w:rsid w:val="001C0E35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sz w:val="18"/>
      <w:szCs w:val="18"/>
    </w:rPr>
  </w:style>
  <w:style w:type="character" w:customStyle="1" w:styleId="a5">
    <w:name w:val="Основной текст с отступом Знак"/>
    <w:aliases w:val="Знак Знак Знак"/>
    <w:basedOn w:val="a0"/>
    <w:link w:val="a4"/>
    <w:rsid w:val="001C0E35"/>
    <w:rPr>
      <w:rFonts w:ascii="Arial" w:eastAsia="Calibri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7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3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4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9C7755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36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0A27-4FAB-457D-BB75-649FEE8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 Анатольевна Карнаухова</cp:lastModifiedBy>
  <cp:revision>37</cp:revision>
  <cp:lastPrinted>2015-02-26T08:37:00Z</cp:lastPrinted>
  <dcterms:created xsi:type="dcterms:W3CDTF">2014-12-21T23:58:00Z</dcterms:created>
  <dcterms:modified xsi:type="dcterms:W3CDTF">2016-02-26T01:21:00Z</dcterms:modified>
</cp:coreProperties>
</file>