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BD" w:rsidRPr="003E12DC" w:rsidRDefault="0029467C" w:rsidP="00616CBD">
      <w:pPr>
        <w:jc w:val="center"/>
        <w:rPr>
          <w:b/>
          <w:sz w:val="22"/>
          <w:szCs w:val="22"/>
        </w:rPr>
      </w:pPr>
      <w:r>
        <w:rPr>
          <w:b/>
          <w:sz w:val="22"/>
          <w:szCs w:val="22"/>
        </w:rPr>
        <w:t xml:space="preserve">ПРОЕКТ </w:t>
      </w:r>
      <w:r w:rsidR="00616CBD" w:rsidRPr="003E12DC">
        <w:rPr>
          <w:b/>
          <w:sz w:val="22"/>
          <w:szCs w:val="22"/>
        </w:rPr>
        <w:t>ДОГОВОР</w:t>
      </w:r>
      <w:r>
        <w:rPr>
          <w:b/>
          <w:sz w:val="22"/>
          <w:szCs w:val="22"/>
        </w:rPr>
        <w:t>А</w:t>
      </w:r>
      <w:bookmarkStart w:id="0" w:name="_GoBack"/>
      <w:bookmarkEnd w:id="0"/>
      <w:r w:rsidR="00A650F3" w:rsidRPr="003E12DC">
        <w:rPr>
          <w:b/>
          <w:sz w:val="22"/>
          <w:szCs w:val="22"/>
        </w:rPr>
        <w:t xml:space="preserve"> № </w:t>
      </w:r>
      <w:r w:rsidR="00A655CF" w:rsidRPr="003E12DC">
        <w:rPr>
          <w:b/>
          <w:sz w:val="22"/>
          <w:szCs w:val="22"/>
        </w:rPr>
        <w:t>_____________</w:t>
      </w:r>
    </w:p>
    <w:p w:rsidR="00616CBD" w:rsidRPr="003E12DC" w:rsidRDefault="00616CBD" w:rsidP="00616CBD">
      <w:pPr>
        <w:jc w:val="center"/>
        <w:rPr>
          <w:b/>
          <w:sz w:val="22"/>
          <w:szCs w:val="22"/>
        </w:rPr>
      </w:pPr>
      <w:r w:rsidRPr="003E12DC">
        <w:rPr>
          <w:b/>
          <w:sz w:val="22"/>
          <w:szCs w:val="22"/>
        </w:rPr>
        <w:t xml:space="preserve">на поставку горюче-смазочных материалов </w:t>
      </w:r>
    </w:p>
    <w:p w:rsidR="00616CBD" w:rsidRPr="003E12DC" w:rsidRDefault="00616CBD" w:rsidP="00616CBD">
      <w:pPr>
        <w:ind w:firstLine="720"/>
        <w:jc w:val="both"/>
        <w:rPr>
          <w:b/>
          <w:sz w:val="22"/>
          <w:szCs w:val="22"/>
        </w:rPr>
      </w:pPr>
    </w:p>
    <w:p w:rsidR="00616CBD" w:rsidRPr="003E12DC" w:rsidRDefault="00F80BAE" w:rsidP="00616CBD">
      <w:pPr>
        <w:shd w:val="clear" w:color="auto" w:fill="FFFFFF"/>
        <w:tabs>
          <w:tab w:val="left" w:pos="8030"/>
        </w:tabs>
        <w:jc w:val="both"/>
        <w:rPr>
          <w:sz w:val="22"/>
          <w:szCs w:val="22"/>
        </w:rPr>
      </w:pPr>
      <w:r w:rsidRPr="003E12DC">
        <w:rPr>
          <w:sz w:val="22"/>
          <w:szCs w:val="22"/>
        </w:rPr>
        <w:t>р</w:t>
      </w:r>
      <w:r w:rsidR="00941C8A" w:rsidRPr="003E12DC">
        <w:rPr>
          <w:sz w:val="22"/>
          <w:szCs w:val="22"/>
        </w:rPr>
        <w:t>.</w:t>
      </w:r>
      <w:r w:rsidRPr="003E12DC">
        <w:rPr>
          <w:sz w:val="22"/>
          <w:szCs w:val="22"/>
        </w:rPr>
        <w:t>п</w:t>
      </w:r>
      <w:r w:rsidR="00616CBD" w:rsidRPr="003E12DC">
        <w:rPr>
          <w:sz w:val="22"/>
          <w:szCs w:val="22"/>
        </w:rPr>
        <w:t>. Ванино                                                                                                    «</w:t>
      </w:r>
      <w:r w:rsidR="00A655CF" w:rsidRPr="003E12DC">
        <w:rPr>
          <w:sz w:val="22"/>
          <w:szCs w:val="22"/>
        </w:rPr>
        <w:t>___</w:t>
      </w:r>
      <w:r w:rsidR="00616CBD" w:rsidRPr="003E12DC">
        <w:rPr>
          <w:sz w:val="22"/>
          <w:szCs w:val="22"/>
        </w:rPr>
        <w:t xml:space="preserve">» </w:t>
      </w:r>
      <w:r w:rsidR="00A655CF" w:rsidRPr="003E12DC">
        <w:rPr>
          <w:sz w:val="22"/>
          <w:szCs w:val="22"/>
        </w:rPr>
        <w:t>__________</w:t>
      </w:r>
      <w:r w:rsidR="00616CBD" w:rsidRPr="003E12DC">
        <w:rPr>
          <w:sz w:val="22"/>
          <w:szCs w:val="22"/>
        </w:rPr>
        <w:t xml:space="preserve"> 201</w:t>
      </w:r>
      <w:r w:rsidR="00530ADB">
        <w:rPr>
          <w:sz w:val="22"/>
          <w:szCs w:val="22"/>
        </w:rPr>
        <w:t>6</w:t>
      </w:r>
      <w:r w:rsidR="00616CBD" w:rsidRPr="003E12DC">
        <w:rPr>
          <w:sz w:val="22"/>
          <w:szCs w:val="22"/>
        </w:rPr>
        <w:t xml:space="preserve">  года</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EF3679" w:rsidRPr="003E12DC" w:rsidRDefault="00EF3679" w:rsidP="00EF3679">
      <w:pPr>
        <w:shd w:val="clear" w:color="auto" w:fill="FFFFFF"/>
        <w:tabs>
          <w:tab w:val="left" w:leader="underscore" w:pos="4829"/>
          <w:tab w:val="left" w:leader="underscore" w:pos="9826"/>
        </w:tabs>
        <w:ind w:firstLine="720"/>
        <w:jc w:val="both"/>
        <w:rPr>
          <w:sz w:val="22"/>
          <w:szCs w:val="22"/>
        </w:rPr>
      </w:pPr>
      <w:r w:rsidRPr="003E12DC">
        <w:rPr>
          <w:b/>
          <w:sz w:val="22"/>
          <w:szCs w:val="22"/>
        </w:rPr>
        <w:t xml:space="preserve">Федеральное государственное </w:t>
      </w:r>
      <w:r w:rsidR="009A02A6" w:rsidRPr="003E12DC">
        <w:rPr>
          <w:b/>
          <w:sz w:val="22"/>
          <w:szCs w:val="22"/>
        </w:rPr>
        <w:t xml:space="preserve">бюджетное </w:t>
      </w:r>
      <w:r w:rsidRPr="003E12DC">
        <w:rPr>
          <w:b/>
          <w:sz w:val="22"/>
          <w:szCs w:val="22"/>
        </w:rPr>
        <w:t>учреждение «Администрация морск</w:t>
      </w:r>
      <w:r w:rsidR="009A02A6" w:rsidRPr="003E12DC">
        <w:rPr>
          <w:b/>
          <w:sz w:val="22"/>
          <w:szCs w:val="22"/>
        </w:rPr>
        <w:t>их</w:t>
      </w:r>
      <w:r w:rsidRPr="003E12DC">
        <w:rPr>
          <w:b/>
          <w:sz w:val="22"/>
          <w:szCs w:val="22"/>
        </w:rPr>
        <w:t xml:space="preserve"> порт</w:t>
      </w:r>
      <w:r w:rsidR="009A02A6" w:rsidRPr="003E12DC">
        <w:rPr>
          <w:b/>
          <w:sz w:val="22"/>
          <w:szCs w:val="22"/>
        </w:rPr>
        <w:t>ов</w:t>
      </w:r>
      <w:r w:rsidRPr="003E12DC">
        <w:rPr>
          <w:b/>
          <w:sz w:val="22"/>
          <w:szCs w:val="22"/>
        </w:rPr>
        <w:t xml:space="preserve"> </w:t>
      </w:r>
      <w:r w:rsidR="009A02A6" w:rsidRPr="003E12DC">
        <w:rPr>
          <w:b/>
          <w:sz w:val="22"/>
          <w:szCs w:val="22"/>
        </w:rPr>
        <w:t>Охотского моря и Татарского пролива</w:t>
      </w:r>
      <w:r w:rsidRPr="003E12DC">
        <w:rPr>
          <w:b/>
          <w:sz w:val="22"/>
          <w:szCs w:val="22"/>
        </w:rPr>
        <w:t xml:space="preserve">»  </w:t>
      </w:r>
      <w:r w:rsidRPr="003E12DC">
        <w:rPr>
          <w:sz w:val="22"/>
          <w:szCs w:val="22"/>
        </w:rPr>
        <w:t>(сокращенное наименование – ФГ</w:t>
      </w:r>
      <w:r w:rsidR="009A02A6" w:rsidRPr="003E12DC">
        <w:rPr>
          <w:sz w:val="22"/>
          <w:szCs w:val="22"/>
        </w:rPr>
        <w:t>БУ «АМП Охотского моря и Татарского пролива</w:t>
      </w:r>
      <w:r w:rsidRPr="003E12DC">
        <w:rPr>
          <w:sz w:val="22"/>
          <w:szCs w:val="22"/>
        </w:rPr>
        <w:t xml:space="preserve">»), именуемое в дальнейшем </w:t>
      </w:r>
      <w:r w:rsidRPr="003E12DC">
        <w:rPr>
          <w:b/>
          <w:bCs/>
          <w:sz w:val="22"/>
          <w:szCs w:val="22"/>
        </w:rPr>
        <w:t>«Заказчик»</w:t>
      </w:r>
      <w:r w:rsidRPr="003E12DC">
        <w:rPr>
          <w:bCs/>
          <w:sz w:val="22"/>
          <w:szCs w:val="22"/>
        </w:rPr>
        <w:t xml:space="preserve">, </w:t>
      </w:r>
      <w:r w:rsidRPr="003E12DC">
        <w:rPr>
          <w:sz w:val="22"/>
          <w:szCs w:val="22"/>
        </w:rPr>
        <w:t xml:space="preserve">в лице </w:t>
      </w:r>
      <w:r w:rsidR="00A655CF" w:rsidRPr="003E12DC">
        <w:rPr>
          <w:sz w:val="22"/>
          <w:szCs w:val="22"/>
        </w:rPr>
        <w:t>р</w:t>
      </w:r>
      <w:r w:rsidRPr="003E12DC">
        <w:rPr>
          <w:sz w:val="22"/>
          <w:szCs w:val="22"/>
        </w:rPr>
        <w:t xml:space="preserve">уководителя Татаринова Николая Петровича, действующего на основании Устава, с одной стороны, </w:t>
      </w:r>
      <w:r w:rsidRPr="003E12DC">
        <w:rPr>
          <w:color w:val="000000"/>
          <w:sz w:val="22"/>
          <w:szCs w:val="22"/>
        </w:rPr>
        <w:t xml:space="preserve">и </w:t>
      </w:r>
      <w:r w:rsidR="00A655CF" w:rsidRPr="003E12DC">
        <w:rPr>
          <w:b/>
          <w:color w:val="000000"/>
          <w:sz w:val="22"/>
          <w:szCs w:val="22"/>
        </w:rPr>
        <w:t>______________________________________________</w:t>
      </w:r>
      <w:r w:rsidR="00392A97" w:rsidRPr="003E12DC">
        <w:rPr>
          <w:bCs/>
          <w:color w:val="000000"/>
          <w:sz w:val="22"/>
          <w:szCs w:val="22"/>
        </w:rPr>
        <w:t xml:space="preserve">, </w:t>
      </w:r>
      <w:r w:rsidR="00392A97" w:rsidRPr="003E12DC">
        <w:rPr>
          <w:color w:val="000000"/>
          <w:sz w:val="22"/>
          <w:szCs w:val="22"/>
        </w:rPr>
        <w:t xml:space="preserve">именуемое в дальнейшем </w:t>
      </w:r>
      <w:r w:rsidR="00392A97" w:rsidRPr="00960A9B">
        <w:rPr>
          <w:b/>
          <w:bCs/>
          <w:color w:val="000000"/>
          <w:sz w:val="22"/>
          <w:szCs w:val="22"/>
        </w:rPr>
        <w:t>«Поставщик»</w:t>
      </w:r>
      <w:r w:rsidR="00392A97" w:rsidRPr="003E12DC">
        <w:rPr>
          <w:bCs/>
          <w:color w:val="000000"/>
          <w:sz w:val="22"/>
          <w:szCs w:val="22"/>
        </w:rPr>
        <w:t xml:space="preserve">, </w:t>
      </w:r>
      <w:r w:rsidR="00392A97" w:rsidRPr="003E12DC">
        <w:rPr>
          <w:color w:val="000000"/>
          <w:sz w:val="22"/>
          <w:szCs w:val="22"/>
        </w:rPr>
        <w:t xml:space="preserve">в лице </w:t>
      </w:r>
      <w:r w:rsidR="00A655CF" w:rsidRPr="003E12DC">
        <w:rPr>
          <w:color w:val="000000"/>
          <w:sz w:val="22"/>
          <w:szCs w:val="22"/>
        </w:rPr>
        <w:t>______________________________</w:t>
      </w:r>
      <w:r w:rsidR="00392A97" w:rsidRPr="003E12DC">
        <w:rPr>
          <w:color w:val="000000"/>
          <w:sz w:val="22"/>
          <w:szCs w:val="22"/>
        </w:rPr>
        <w:t>, действующего на основании Устава</w:t>
      </w:r>
      <w:r w:rsidRPr="003E12DC">
        <w:rPr>
          <w:color w:val="000000"/>
          <w:sz w:val="22"/>
          <w:szCs w:val="22"/>
        </w:rPr>
        <w:t xml:space="preserve">, </w:t>
      </w:r>
      <w:r w:rsidRPr="003E12DC">
        <w:rPr>
          <w:sz w:val="22"/>
          <w:szCs w:val="22"/>
        </w:rPr>
        <w:t>с другой стороны, далее именуемые «Стороны», заключили настоящий договор (далее «Договор») на основании Протокола заседания Единой комиссии от «</w:t>
      </w:r>
      <w:r w:rsidR="00A655CF" w:rsidRPr="003E12DC">
        <w:rPr>
          <w:sz w:val="22"/>
          <w:szCs w:val="22"/>
        </w:rPr>
        <w:t>___</w:t>
      </w:r>
      <w:r w:rsidRPr="003E12DC">
        <w:rPr>
          <w:sz w:val="22"/>
          <w:szCs w:val="22"/>
        </w:rPr>
        <w:t xml:space="preserve">» </w:t>
      </w:r>
      <w:r w:rsidR="00A655CF" w:rsidRPr="003E12DC">
        <w:rPr>
          <w:sz w:val="22"/>
          <w:szCs w:val="22"/>
        </w:rPr>
        <w:t>__________</w:t>
      </w:r>
      <w:r w:rsidRPr="003E12DC">
        <w:rPr>
          <w:sz w:val="22"/>
          <w:szCs w:val="22"/>
        </w:rPr>
        <w:t xml:space="preserve"> 201</w:t>
      </w:r>
      <w:r w:rsidR="00530ADB">
        <w:rPr>
          <w:sz w:val="22"/>
          <w:szCs w:val="22"/>
        </w:rPr>
        <w:t>6</w:t>
      </w:r>
      <w:r w:rsidRPr="003E12DC">
        <w:rPr>
          <w:sz w:val="22"/>
          <w:szCs w:val="22"/>
        </w:rPr>
        <w:t xml:space="preserve"> года о нижеследующем:</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616CBD" w:rsidRPr="003E12DC" w:rsidRDefault="00616CBD" w:rsidP="00616CBD">
      <w:pPr>
        <w:shd w:val="clear" w:color="auto" w:fill="FFFFFF"/>
        <w:tabs>
          <w:tab w:val="left" w:pos="1627"/>
        </w:tabs>
        <w:spacing w:before="120" w:after="120"/>
        <w:jc w:val="center"/>
        <w:outlineLvl w:val="0"/>
        <w:rPr>
          <w:sz w:val="22"/>
          <w:szCs w:val="22"/>
        </w:rPr>
      </w:pPr>
      <w:r w:rsidRPr="003E12DC">
        <w:rPr>
          <w:b/>
          <w:bCs/>
          <w:sz w:val="22"/>
          <w:szCs w:val="22"/>
        </w:rPr>
        <w:t>1. ПРЕДМЕТ ДОГОВОРА</w:t>
      </w:r>
    </w:p>
    <w:p w:rsidR="00616CBD" w:rsidRPr="003E12DC" w:rsidRDefault="00616CBD" w:rsidP="00616CBD">
      <w:pPr>
        <w:shd w:val="clear" w:color="auto" w:fill="FFFFFF"/>
        <w:tabs>
          <w:tab w:val="left" w:pos="426"/>
        </w:tabs>
        <w:ind w:firstLine="720"/>
        <w:jc w:val="both"/>
        <w:rPr>
          <w:sz w:val="22"/>
          <w:szCs w:val="22"/>
        </w:rPr>
      </w:pPr>
      <w:r w:rsidRPr="003E12DC">
        <w:rPr>
          <w:sz w:val="22"/>
          <w:szCs w:val="22"/>
        </w:rPr>
        <w:t>1.1. Поставщик обязуется передать горюче-смазочные материалы (далее «ГСМ», «нефтепродукты») в собственность Заказчика</w:t>
      </w:r>
      <w:r w:rsidR="00674E40" w:rsidRPr="003E12DC">
        <w:rPr>
          <w:sz w:val="22"/>
          <w:szCs w:val="22"/>
        </w:rPr>
        <w:t xml:space="preserve"> в соответствии с Техническим заданием (Приложение №1), являющимся неотъемлемой частью Договора</w:t>
      </w:r>
      <w:r w:rsidRPr="003E12DC">
        <w:rPr>
          <w:sz w:val="22"/>
          <w:szCs w:val="22"/>
        </w:rPr>
        <w:t xml:space="preserve">, а Заказчик обязуется принять и оплатить </w:t>
      </w:r>
      <w:r w:rsidR="009A02A6" w:rsidRPr="003E12DC">
        <w:rPr>
          <w:sz w:val="22"/>
          <w:szCs w:val="22"/>
        </w:rPr>
        <w:t>их</w:t>
      </w:r>
      <w:r w:rsidRPr="003E12DC">
        <w:rPr>
          <w:sz w:val="22"/>
          <w:szCs w:val="22"/>
        </w:rPr>
        <w:t xml:space="preserve"> на условиях, установленных настоящим Договором.</w:t>
      </w:r>
    </w:p>
    <w:p w:rsidR="00616CBD" w:rsidRPr="003E12DC" w:rsidRDefault="00616CBD" w:rsidP="00616CBD">
      <w:pPr>
        <w:shd w:val="clear" w:color="auto" w:fill="FFFFFF"/>
        <w:tabs>
          <w:tab w:val="left" w:pos="0"/>
          <w:tab w:val="left" w:pos="9355"/>
        </w:tabs>
        <w:ind w:firstLine="720"/>
        <w:jc w:val="both"/>
        <w:rPr>
          <w:sz w:val="22"/>
          <w:szCs w:val="22"/>
        </w:rPr>
      </w:pPr>
      <w:r w:rsidRPr="003E12DC">
        <w:rPr>
          <w:sz w:val="22"/>
          <w:szCs w:val="22"/>
        </w:rPr>
        <w:t>1.2.  Сведения о ГСМ:</w:t>
      </w:r>
    </w:p>
    <w:p w:rsidR="00941C8A" w:rsidRPr="003E12DC" w:rsidRDefault="00AA4069" w:rsidP="006E178C">
      <w:pPr>
        <w:shd w:val="clear" w:color="auto" w:fill="FFFFFF"/>
        <w:tabs>
          <w:tab w:val="left" w:pos="0"/>
          <w:tab w:val="left" w:pos="9355"/>
        </w:tabs>
        <w:ind w:firstLine="709"/>
        <w:jc w:val="both"/>
        <w:rPr>
          <w:sz w:val="22"/>
          <w:szCs w:val="22"/>
        </w:rPr>
      </w:pPr>
      <w:r w:rsidRPr="003E12DC">
        <w:rPr>
          <w:sz w:val="22"/>
          <w:szCs w:val="22"/>
        </w:rPr>
        <w:t>- дизельное топливо</w:t>
      </w:r>
      <w:r w:rsidR="001A7AB1" w:rsidRPr="003E12DC">
        <w:rPr>
          <w:sz w:val="22"/>
          <w:szCs w:val="22"/>
        </w:rPr>
        <w:t xml:space="preserve"> </w:t>
      </w:r>
      <w:r w:rsidRPr="003E12DC">
        <w:rPr>
          <w:sz w:val="22"/>
          <w:szCs w:val="22"/>
        </w:rPr>
        <w:t xml:space="preserve">– в количестве </w:t>
      </w:r>
      <w:r w:rsidR="00530ADB">
        <w:rPr>
          <w:sz w:val="22"/>
          <w:szCs w:val="22"/>
        </w:rPr>
        <w:t>7</w:t>
      </w:r>
      <w:r w:rsidR="00941C8A" w:rsidRPr="003E12DC">
        <w:rPr>
          <w:sz w:val="22"/>
          <w:szCs w:val="22"/>
        </w:rPr>
        <w:t>0</w:t>
      </w:r>
      <w:r w:rsidR="00C14CFB" w:rsidRPr="003E12DC">
        <w:rPr>
          <w:sz w:val="22"/>
          <w:szCs w:val="22"/>
        </w:rPr>
        <w:t>00</w:t>
      </w:r>
      <w:r w:rsidRPr="003E12DC">
        <w:rPr>
          <w:sz w:val="22"/>
          <w:szCs w:val="22"/>
        </w:rPr>
        <w:t xml:space="preserve"> литров</w:t>
      </w:r>
      <w:r w:rsidR="00941C8A" w:rsidRPr="003E12DC">
        <w:rPr>
          <w:sz w:val="22"/>
          <w:szCs w:val="22"/>
        </w:rPr>
        <w:t>;</w:t>
      </w:r>
    </w:p>
    <w:p w:rsidR="00AA4069" w:rsidRPr="003E12DC" w:rsidRDefault="00941C8A" w:rsidP="006E178C">
      <w:pPr>
        <w:shd w:val="clear" w:color="auto" w:fill="FFFFFF"/>
        <w:tabs>
          <w:tab w:val="left" w:pos="0"/>
          <w:tab w:val="left" w:pos="9355"/>
        </w:tabs>
        <w:ind w:firstLine="709"/>
        <w:jc w:val="both"/>
        <w:rPr>
          <w:sz w:val="22"/>
          <w:szCs w:val="22"/>
        </w:rPr>
      </w:pPr>
      <w:r w:rsidRPr="003E12DC">
        <w:rPr>
          <w:sz w:val="22"/>
          <w:szCs w:val="22"/>
        </w:rPr>
        <w:t xml:space="preserve">- бензин автомобильный неэтилированный АИ-95 – в количестве </w:t>
      </w:r>
      <w:r w:rsidR="006E178C" w:rsidRPr="003E12DC">
        <w:rPr>
          <w:sz w:val="22"/>
          <w:szCs w:val="22"/>
        </w:rPr>
        <w:t>1</w:t>
      </w:r>
      <w:r w:rsidRPr="003E12DC">
        <w:rPr>
          <w:sz w:val="22"/>
          <w:szCs w:val="22"/>
        </w:rPr>
        <w:t>500 литров</w:t>
      </w:r>
      <w:r w:rsidR="00AA4069" w:rsidRPr="003E12DC">
        <w:rPr>
          <w:sz w:val="22"/>
          <w:szCs w:val="22"/>
        </w:rPr>
        <w:t>.</w:t>
      </w:r>
    </w:p>
    <w:p w:rsidR="00616CBD" w:rsidRPr="003E12DC" w:rsidRDefault="00616CBD" w:rsidP="00616CBD">
      <w:pPr>
        <w:shd w:val="clear" w:color="auto" w:fill="FFFFFF"/>
        <w:tabs>
          <w:tab w:val="left" w:pos="0"/>
          <w:tab w:val="left" w:pos="9355"/>
        </w:tabs>
        <w:jc w:val="both"/>
        <w:rPr>
          <w:sz w:val="22"/>
          <w:szCs w:val="22"/>
        </w:rPr>
      </w:pPr>
    </w:p>
    <w:p w:rsidR="00EF3679" w:rsidRPr="003E12DC" w:rsidRDefault="00EF3679" w:rsidP="00EF3679">
      <w:pPr>
        <w:widowControl/>
        <w:numPr>
          <w:ilvl w:val="0"/>
          <w:numId w:val="2"/>
        </w:numPr>
        <w:shd w:val="clear" w:color="auto" w:fill="FFFFFF"/>
        <w:autoSpaceDE/>
        <w:autoSpaceDN/>
        <w:adjustRightInd/>
        <w:spacing w:before="120" w:after="120"/>
        <w:ind w:left="0" w:firstLine="0"/>
        <w:jc w:val="center"/>
        <w:outlineLvl w:val="0"/>
        <w:rPr>
          <w:b/>
          <w:bCs/>
          <w:sz w:val="22"/>
          <w:szCs w:val="22"/>
        </w:rPr>
      </w:pPr>
      <w:r w:rsidRPr="003E12DC">
        <w:rPr>
          <w:b/>
          <w:bCs/>
          <w:sz w:val="22"/>
          <w:szCs w:val="22"/>
        </w:rPr>
        <w:t>ЦЕНА ДОГОВОРА И ПОРЯДОК РАСЧЕТОВ</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2.1. Нефтепродукты оплачиваются Заказчиком в строгом соответствии с объемом и по цене: </w:t>
      </w:r>
    </w:p>
    <w:p w:rsidR="00941C8A" w:rsidRPr="003E12DC" w:rsidRDefault="00EF3679" w:rsidP="00EF3679">
      <w:pPr>
        <w:shd w:val="clear" w:color="auto" w:fill="FFFFFF"/>
        <w:tabs>
          <w:tab w:val="left" w:pos="-2977"/>
        </w:tabs>
        <w:ind w:firstLine="720"/>
        <w:jc w:val="both"/>
        <w:rPr>
          <w:sz w:val="22"/>
          <w:szCs w:val="22"/>
        </w:rPr>
      </w:pPr>
      <w:r w:rsidRPr="003E12DC">
        <w:rPr>
          <w:sz w:val="22"/>
          <w:szCs w:val="22"/>
        </w:rPr>
        <w:t>- дизельное топливо –</w:t>
      </w:r>
      <w:r w:rsidR="006E178C" w:rsidRPr="003E12DC">
        <w:rPr>
          <w:sz w:val="22"/>
          <w:szCs w:val="22"/>
        </w:rPr>
        <w:t xml:space="preserve"> </w:t>
      </w:r>
      <w:r w:rsidR="009A02A6" w:rsidRPr="003E12DC">
        <w:rPr>
          <w:sz w:val="22"/>
          <w:szCs w:val="22"/>
        </w:rPr>
        <w:t xml:space="preserve"> </w:t>
      </w:r>
      <w:r w:rsidR="00A655CF" w:rsidRPr="003E12DC">
        <w:rPr>
          <w:sz w:val="22"/>
          <w:szCs w:val="22"/>
        </w:rPr>
        <w:t xml:space="preserve">______ </w:t>
      </w:r>
      <w:r w:rsidRPr="003E12DC">
        <w:rPr>
          <w:sz w:val="22"/>
          <w:szCs w:val="22"/>
        </w:rPr>
        <w:t>(</w:t>
      </w:r>
      <w:r w:rsidR="00A655CF" w:rsidRPr="003E12DC">
        <w:rPr>
          <w:sz w:val="22"/>
          <w:szCs w:val="22"/>
        </w:rPr>
        <w:t>_____________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941C8A" w:rsidRPr="003E12DC">
        <w:rPr>
          <w:sz w:val="22"/>
          <w:szCs w:val="22"/>
        </w:rPr>
        <w:t>;</w:t>
      </w:r>
    </w:p>
    <w:p w:rsidR="00EF3679" w:rsidRPr="003E12DC" w:rsidRDefault="00941C8A" w:rsidP="00EF3679">
      <w:pPr>
        <w:shd w:val="clear" w:color="auto" w:fill="FFFFFF"/>
        <w:tabs>
          <w:tab w:val="left" w:pos="-2977"/>
        </w:tabs>
        <w:ind w:firstLine="720"/>
        <w:jc w:val="both"/>
        <w:rPr>
          <w:sz w:val="22"/>
          <w:szCs w:val="22"/>
        </w:rPr>
      </w:pPr>
      <w:r w:rsidRPr="003E12DC">
        <w:rPr>
          <w:sz w:val="22"/>
          <w:szCs w:val="22"/>
        </w:rPr>
        <w:t xml:space="preserve">- бензин автомобильный неэтилированный АИ-95 </w:t>
      </w:r>
      <w:r w:rsidR="00392A97" w:rsidRPr="003E12DC">
        <w:rPr>
          <w:sz w:val="22"/>
          <w:szCs w:val="22"/>
        </w:rPr>
        <w:t>–</w:t>
      </w:r>
      <w:r w:rsidRPr="003E12DC">
        <w:rPr>
          <w:sz w:val="22"/>
          <w:szCs w:val="22"/>
        </w:rPr>
        <w:t xml:space="preserve"> </w:t>
      </w:r>
      <w:r w:rsidR="00A655CF" w:rsidRPr="003E12DC">
        <w:rPr>
          <w:sz w:val="22"/>
          <w:szCs w:val="22"/>
        </w:rPr>
        <w:t>_____</w:t>
      </w:r>
      <w:r w:rsidR="00392A97" w:rsidRPr="003E12DC">
        <w:rPr>
          <w:sz w:val="22"/>
          <w:szCs w:val="22"/>
        </w:rPr>
        <w:t xml:space="preserve"> </w:t>
      </w:r>
      <w:r w:rsidRPr="003E12DC">
        <w:rPr>
          <w:sz w:val="22"/>
          <w:szCs w:val="22"/>
        </w:rPr>
        <w:t>(</w:t>
      </w:r>
      <w:r w:rsidR="00A655CF" w:rsidRPr="003E12DC">
        <w:rPr>
          <w:sz w:val="22"/>
          <w:szCs w:val="22"/>
        </w:rPr>
        <w:t>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EF3679" w:rsidRPr="003E12DC">
        <w:rPr>
          <w:sz w:val="22"/>
          <w:szCs w:val="22"/>
        </w:rPr>
        <w:t>.</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2.2. Цена договора формируется с учетом стоимости ГСМ, затрат Поставщика, связанных с хранением, отпуском нефтепродуктов, уплаты налогов, сборов и других обязательных платежей и составляет </w:t>
      </w:r>
      <w:r w:rsidR="00A655CF" w:rsidRPr="003E12DC">
        <w:rPr>
          <w:sz w:val="22"/>
          <w:szCs w:val="22"/>
        </w:rPr>
        <w:t>_____________________</w:t>
      </w:r>
      <w:r w:rsidRPr="003E12DC">
        <w:rPr>
          <w:sz w:val="22"/>
          <w:szCs w:val="22"/>
        </w:rPr>
        <w:t xml:space="preserve"> (</w:t>
      </w:r>
      <w:r w:rsidR="00A655CF" w:rsidRPr="003E12DC">
        <w:rPr>
          <w:sz w:val="22"/>
          <w:szCs w:val="22"/>
        </w:rPr>
        <w:t>_____________________________</w:t>
      </w:r>
      <w:r w:rsidRPr="003E12DC">
        <w:rPr>
          <w:sz w:val="22"/>
          <w:szCs w:val="22"/>
        </w:rPr>
        <w:t xml:space="preserve">) рублей </w:t>
      </w:r>
      <w:r w:rsidR="00392A97" w:rsidRPr="003E12DC">
        <w:rPr>
          <w:sz w:val="22"/>
          <w:szCs w:val="22"/>
        </w:rPr>
        <w:t>00</w:t>
      </w:r>
      <w:r w:rsidRPr="003E12DC">
        <w:rPr>
          <w:sz w:val="22"/>
          <w:szCs w:val="22"/>
        </w:rPr>
        <w:t xml:space="preserve"> копеек, включая НДС по ставке </w:t>
      </w:r>
      <w:r w:rsidR="00A655CF" w:rsidRPr="003E12DC">
        <w:rPr>
          <w:sz w:val="22"/>
          <w:szCs w:val="22"/>
        </w:rPr>
        <w:t>___</w:t>
      </w:r>
      <w:r w:rsidRPr="003E12DC">
        <w:rPr>
          <w:sz w:val="22"/>
          <w:szCs w:val="22"/>
        </w:rPr>
        <w:t xml:space="preserve">% в сумме </w:t>
      </w:r>
      <w:r w:rsidR="00A655CF" w:rsidRPr="003E12DC">
        <w:rPr>
          <w:sz w:val="22"/>
          <w:szCs w:val="22"/>
        </w:rPr>
        <w:t>_________________</w:t>
      </w:r>
      <w:r w:rsidR="00392A97" w:rsidRPr="003E12DC">
        <w:rPr>
          <w:sz w:val="22"/>
          <w:szCs w:val="22"/>
        </w:rPr>
        <w:t xml:space="preserve"> </w:t>
      </w:r>
      <w:r w:rsidRPr="003E12DC">
        <w:rPr>
          <w:sz w:val="22"/>
          <w:szCs w:val="22"/>
        </w:rPr>
        <w:t>(</w:t>
      </w:r>
      <w:r w:rsidR="00A655CF" w:rsidRPr="003E12DC">
        <w:rPr>
          <w:sz w:val="22"/>
          <w:szCs w:val="22"/>
        </w:rPr>
        <w:t>_____________________</w:t>
      </w:r>
      <w:r w:rsidRPr="003E12DC">
        <w:rPr>
          <w:sz w:val="22"/>
          <w:szCs w:val="22"/>
        </w:rPr>
        <w:t xml:space="preserve">) рублей </w:t>
      </w:r>
      <w:r w:rsidR="00A655CF" w:rsidRPr="003E12DC">
        <w:rPr>
          <w:sz w:val="22"/>
          <w:szCs w:val="22"/>
        </w:rPr>
        <w:t>___</w:t>
      </w:r>
      <w:r w:rsidR="00392A97" w:rsidRPr="003E12DC">
        <w:rPr>
          <w:sz w:val="22"/>
          <w:szCs w:val="22"/>
        </w:rPr>
        <w:t xml:space="preserve"> </w:t>
      </w:r>
      <w:r w:rsidRPr="003E12DC">
        <w:rPr>
          <w:sz w:val="22"/>
          <w:szCs w:val="22"/>
        </w:rPr>
        <w:t>копе</w:t>
      </w:r>
      <w:r w:rsidR="00A655CF" w:rsidRPr="003E12DC">
        <w:rPr>
          <w:sz w:val="22"/>
          <w:szCs w:val="22"/>
        </w:rPr>
        <w:t>е</w:t>
      </w:r>
      <w:r w:rsidRPr="003E12DC">
        <w:rPr>
          <w:sz w:val="22"/>
          <w:szCs w:val="22"/>
        </w:rPr>
        <w:t>к.</w:t>
      </w:r>
      <w:r w:rsidR="0042369C" w:rsidRPr="003E12DC">
        <w:rPr>
          <w:sz w:val="22"/>
          <w:szCs w:val="22"/>
        </w:rPr>
        <w:t xml:space="preserve"> Поставщик передает Заказчику счет-фактуру, оформленный в соответствии с действующим законодательством РФ.</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2.</w:t>
      </w:r>
      <w:r w:rsidR="00C14CFB" w:rsidRPr="003E12DC">
        <w:rPr>
          <w:sz w:val="22"/>
          <w:szCs w:val="22"/>
        </w:rPr>
        <w:t>3</w:t>
      </w:r>
      <w:r w:rsidRPr="003E12DC">
        <w:rPr>
          <w:sz w:val="22"/>
          <w:szCs w:val="22"/>
        </w:rPr>
        <w:t xml:space="preserve">. Заказчик осуществляет оплату ГСМ в размере 100 % цены настоящего договора в сумме </w:t>
      </w:r>
      <w:r w:rsidR="00A655CF" w:rsidRPr="003E12DC">
        <w:rPr>
          <w:sz w:val="22"/>
          <w:szCs w:val="22"/>
        </w:rPr>
        <w:t xml:space="preserve">_____________________ (_____________________________) </w:t>
      </w:r>
      <w:r w:rsidR="00392A97" w:rsidRPr="003E12DC">
        <w:rPr>
          <w:sz w:val="22"/>
          <w:szCs w:val="22"/>
        </w:rPr>
        <w:t xml:space="preserve">рублей </w:t>
      </w:r>
      <w:r w:rsidR="00A655CF" w:rsidRPr="003E12DC">
        <w:rPr>
          <w:sz w:val="22"/>
          <w:szCs w:val="22"/>
        </w:rPr>
        <w:t>___</w:t>
      </w:r>
      <w:r w:rsidR="00392A97" w:rsidRPr="003E12DC">
        <w:rPr>
          <w:sz w:val="22"/>
          <w:szCs w:val="22"/>
        </w:rPr>
        <w:t xml:space="preserve"> копеек, включая НДС по ставке </w:t>
      </w:r>
      <w:r w:rsidR="00A655CF" w:rsidRPr="003E12DC">
        <w:rPr>
          <w:sz w:val="22"/>
          <w:szCs w:val="22"/>
        </w:rPr>
        <w:t>___</w:t>
      </w:r>
      <w:r w:rsidR="00392A97" w:rsidRPr="003E12DC">
        <w:rPr>
          <w:sz w:val="22"/>
          <w:szCs w:val="22"/>
        </w:rPr>
        <w:t xml:space="preserve">% в сумме </w:t>
      </w:r>
      <w:r w:rsidR="00A655CF" w:rsidRPr="003E12DC">
        <w:rPr>
          <w:sz w:val="22"/>
          <w:szCs w:val="22"/>
        </w:rPr>
        <w:t xml:space="preserve">_____________________ (______________) </w:t>
      </w:r>
      <w:r w:rsidR="00392A97" w:rsidRPr="003E12DC">
        <w:rPr>
          <w:sz w:val="22"/>
          <w:szCs w:val="22"/>
        </w:rPr>
        <w:t xml:space="preserve">рублей </w:t>
      </w:r>
      <w:r w:rsidR="00A655CF" w:rsidRPr="003E12DC">
        <w:rPr>
          <w:sz w:val="22"/>
          <w:szCs w:val="22"/>
        </w:rPr>
        <w:t xml:space="preserve">___ </w:t>
      </w:r>
      <w:r w:rsidR="00392A97" w:rsidRPr="003E12DC">
        <w:rPr>
          <w:sz w:val="22"/>
          <w:szCs w:val="22"/>
        </w:rPr>
        <w:t>копе</w:t>
      </w:r>
      <w:r w:rsidR="00A655CF" w:rsidRPr="003E12DC">
        <w:rPr>
          <w:sz w:val="22"/>
          <w:szCs w:val="22"/>
        </w:rPr>
        <w:t>е</w:t>
      </w:r>
      <w:r w:rsidR="00392A97" w:rsidRPr="003E12DC">
        <w:rPr>
          <w:sz w:val="22"/>
          <w:szCs w:val="22"/>
        </w:rPr>
        <w:t>к</w:t>
      </w:r>
      <w:r w:rsidRPr="003E12DC">
        <w:rPr>
          <w:sz w:val="22"/>
          <w:szCs w:val="22"/>
        </w:rPr>
        <w:t xml:space="preserve">, </w:t>
      </w:r>
      <w:r w:rsidR="00C14CFB" w:rsidRPr="003E12DC">
        <w:rPr>
          <w:sz w:val="22"/>
          <w:szCs w:val="22"/>
        </w:rPr>
        <w:t>путем</w:t>
      </w:r>
      <w:r w:rsidRPr="003E12DC">
        <w:rPr>
          <w:sz w:val="22"/>
          <w:szCs w:val="22"/>
        </w:rPr>
        <w:t xml:space="preserve"> безналично</w:t>
      </w:r>
      <w:r w:rsidR="00C14CFB" w:rsidRPr="003E12DC">
        <w:rPr>
          <w:sz w:val="22"/>
          <w:szCs w:val="22"/>
        </w:rPr>
        <w:t>го</w:t>
      </w:r>
      <w:r w:rsidRPr="003E12DC">
        <w:rPr>
          <w:sz w:val="22"/>
          <w:szCs w:val="22"/>
        </w:rPr>
        <w:t xml:space="preserve"> </w:t>
      </w:r>
      <w:r w:rsidR="00C14CFB" w:rsidRPr="003E12DC">
        <w:rPr>
          <w:sz w:val="22"/>
          <w:szCs w:val="22"/>
        </w:rPr>
        <w:t>расчета</w:t>
      </w:r>
      <w:r w:rsidRPr="003E12DC">
        <w:rPr>
          <w:sz w:val="22"/>
          <w:szCs w:val="22"/>
        </w:rPr>
        <w:t xml:space="preserve"> платежным поручением.</w:t>
      </w:r>
    </w:p>
    <w:p w:rsidR="00EF3679" w:rsidRPr="003E12DC" w:rsidRDefault="00C14CFB" w:rsidP="00EF3679">
      <w:pPr>
        <w:shd w:val="clear" w:color="auto" w:fill="FFFFFF"/>
        <w:tabs>
          <w:tab w:val="left" w:pos="-2977"/>
        </w:tabs>
        <w:ind w:firstLine="720"/>
        <w:jc w:val="both"/>
        <w:rPr>
          <w:sz w:val="22"/>
          <w:szCs w:val="22"/>
        </w:rPr>
      </w:pPr>
      <w:r w:rsidRPr="003E12DC">
        <w:rPr>
          <w:sz w:val="22"/>
          <w:szCs w:val="22"/>
        </w:rPr>
        <w:t>2.4</w:t>
      </w:r>
      <w:r w:rsidR="00EF3679" w:rsidRPr="003E12DC">
        <w:rPr>
          <w:sz w:val="22"/>
          <w:szCs w:val="22"/>
        </w:rPr>
        <w:t xml:space="preserve">. Оплату по Договору Заказчик осуществляет </w:t>
      </w:r>
      <w:r w:rsidR="00323939">
        <w:rPr>
          <w:sz w:val="22"/>
          <w:szCs w:val="22"/>
        </w:rPr>
        <w:t xml:space="preserve">после подписания договора </w:t>
      </w:r>
      <w:r w:rsidR="00EF3679" w:rsidRPr="003E12DC">
        <w:rPr>
          <w:sz w:val="22"/>
          <w:szCs w:val="22"/>
        </w:rPr>
        <w:t xml:space="preserve">в течение 10 (десяти) рабочих дней со дня получения от Поставщика счета на оплату. </w:t>
      </w:r>
    </w:p>
    <w:p w:rsidR="00EF3679" w:rsidRPr="003E12DC" w:rsidRDefault="00EF3679" w:rsidP="00EF3679">
      <w:pPr>
        <w:pStyle w:val="a3"/>
        <w:ind w:firstLine="709"/>
        <w:rPr>
          <w:sz w:val="22"/>
          <w:szCs w:val="22"/>
        </w:rPr>
      </w:pPr>
      <w:r w:rsidRPr="003E12DC">
        <w:rPr>
          <w:sz w:val="22"/>
          <w:szCs w:val="22"/>
        </w:rPr>
        <w:t>2.</w:t>
      </w:r>
      <w:r w:rsidR="00C14CFB" w:rsidRPr="003E12DC">
        <w:rPr>
          <w:sz w:val="22"/>
          <w:szCs w:val="22"/>
        </w:rPr>
        <w:t>5</w:t>
      </w:r>
      <w:r w:rsidRPr="003E12DC">
        <w:rPr>
          <w:sz w:val="22"/>
          <w:szCs w:val="22"/>
        </w:rPr>
        <w:t xml:space="preserve">. </w:t>
      </w:r>
      <w:r w:rsidR="00C14CFB" w:rsidRPr="003E12DC">
        <w:rPr>
          <w:sz w:val="22"/>
          <w:szCs w:val="22"/>
        </w:rPr>
        <w:t>Оплата производится по платежным реквизитам, указанным в счете на оплату</w:t>
      </w:r>
      <w:r w:rsidRPr="003E12DC">
        <w:rPr>
          <w:sz w:val="22"/>
          <w:szCs w:val="22"/>
        </w:rPr>
        <w:t>.</w:t>
      </w:r>
    </w:p>
    <w:p w:rsidR="00C14CFB" w:rsidRPr="003E12DC" w:rsidRDefault="00C14CFB" w:rsidP="00EF3679">
      <w:pPr>
        <w:pStyle w:val="a3"/>
        <w:ind w:firstLine="709"/>
        <w:rPr>
          <w:sz w:val="22"/>
          <w:szCs w:val="22"/>
        </w:rPr>
      </w:pPr>
    </w:p>
    <w:p w:rsidR="00EF3679" w:rsidRPr="003E12DC" w:rsidRDefault="00EF3679" w:rsidP="00EF3679">
      <w:pPr>
        <w:pStyle w:val="a4"/>
        <w:numPr>
          <w:ilvl w:val="0"/>
          <w:numId w:val="2"/>
        </w:numPr>
        <w:shd w:val="clear" w:color="auto" w:fill="FFFFFF"/>
        <w:tabs>
          <w:tab w:val="left" w:pos="1680"/>
        </w:tabs>
        <w:spacing w:after="120"/>
        <w:jc w:val="center"/>
        <w:outlineLvl w:val="0"/>
        <w:rPr>
          <w:b/>
          <w:bCs/>
          <w:sz w:val="22"/>
          <w:szCs w:val="22"/>
        </w:rPr>
      </w:pPr>
      <w:r w:rsidRPr="003E12DC">
        <w:rPr>
          <w:b/>
          <w:bCs/>
          <w:sz w:val="22"/>
          <w:szCs w:val="22"/>
        </w:rPr>
        <w:t>УСЛОВИЯ ПОСТАВКИ</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3.1. Поставка нефтепродукта производится на АЗС Поставщика в тару Заказчика и в объеме, необходимом Заказчику на момент выборки ГСМ.</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3.2. Право собственности на нефтепродукт переходит от Поставщика к Заказчику в объеме и по цене, указанным в п.п. 1.2.</w:t>
      </w:r>
      <w:r w:rsidR="00B6790E">
        <w:rPr>
          <w:sz w:val="22"/>
          <w:szCs w:val="22"/>
        </w:rPr>
        <w:t xml:space="preserve">, </w:t>
      </w:r>
      <w:r w:rsidRPr="003E12DC">
        <w:rPr>
          <w:sz w:val="22"/>
          <w:szCs w:val="22"/>
        </w:rPr>
        <w:t>2.</w:t>
      </w:r>
      <w:r w:rsidR="00323939">
        <w:rPr>
          <w:sz w:val="22"/>
          <w:szCs w:val="22"/>
        </w:rPr>
        <w:t>1</w:t>
      </w:r>
      <w:r w:rsidRPr="003E12DC">
        <w:rPr>
          <w:sz w:val="22"/>
          <w:szCs w:val="22"/>
        </w:rPr>
        <w:t>. настоящего договора, от даты подписания Сторонами надлежаще составленной товарной накладной</w:t>
      </w:r>
      <w:r w:rsidR="005110FB" w:rsidRPr="003E12DC">
        <w:rPr>
          <w:sz w:val="22"/>
          <w:szCs w:val="22"/>
        </w:rPr>
        <w:t xml:space="preserve"> (формы ТОРГ-12)</w:t>
      </w:r>
      <w:r w:rsidRPr="003E12DC">
        <w:rPr>
          <w:sz w:val="22"/>
          <w:szCs w:val="22"/>
        </w:rPr>
        <w:t>, при условии оплаты Заказчиком стоимости ГСМ в соответствии с п. 2.</w:t>
      </w:r>
      <w:r w:rsidR="00FD2D33">
        <w:rPr>
          <w:sz w:val="22"/>
          <w:szCs w:val="22"/>
        </w:rPr>
        <w:t>3</w:t>
      </w:r>
      <w:r w:rsidRPr="003E12DC">
        <w:rPr>
          <w:sz w:val="22"/>
          <w:szCs w:val="22"/>
        </w:rPr>
        <w:t>. Договора.</w:t>
      </w:r>
    </w:p>
    <w:p w:rsidR="00EF3679" w:rsidRPr="00BC745A" w:rsidRDefault="00EF3679" w:rsidP="00EF3679">
      <w:pPr>
        <w:shd w:val="clear" w:color="auto" w:fill="FFFFFF"/>
        <w:tabs>
          <w:tab w:val="left" w:pos="-540"/>
          <w:tab w:val="left" w:pos="864"/>
        </w:tabs>
        <w:spacing w:before="19"/>
        <w:ind w:firstLine="720"/>
        <w:jc w:val="both"/>
        <w:rPr>
          <w:color w:val="000000" w:themeColor="text1"/>
          <w:sz w:val="22"/>
          <w:szCs w:val="22"/>
        </w:rPr>
      </w:pPr>
      <w:r w:rsidRPr="00BC745A">
        <w:rPr>
          <w:color w:val="000000" w:themeColor="text1"/>
          <w:sz w:val="22"/>
          <w:szCs w:val="22"/>
        </w:rPr>
        <w:t>3.3. Выборка ГСМ у Поставщика производится Заказчиком (его доверенным лицом) на основании доверенности, выписанно</w:t>
      </w:r>
      <w:r w:rsidR="00FD2D33" w:rsidRPr="00BC745A">
        <w:rPr>
          <w:color w:val="000000" w:themeColor="text1"/>
          <w:sz w:val="22"/>
          <w:szCs w:val="22"/>
        </w:rPr>
        <w:t>й</w:t>
      </w:r>
      <w:r w:rsidRPr="00BC745A">
        <w:rPr>
          <w:color w:val="000000" w:themeColor="text1"/>
          <w:sz w:val="22"/>
          <w:szCs w:val="22"/>
        </w:rPr>
        <w:t xml:space="preserve"> </w:t>
      </w:r>
      <w:r w:rsidR="00323939" w:rsidRPr="00BC745A">
        <w:rPr>
          <w:color w:val="000000" w:themeColor="text1"/>
          <w:sz w:val="22"/>
          <w:szCs w:val="22"/>
        </w:rPr>
        <w:t>Заказчиком</w:t>
      </w:r>
      <w:r w:rsidRPr="00BC745A">
        <w:rPr>
          <w:color w:val="000000" w:themeColor="text1"/>
          <w:sz w:val="22"/>
          <w:szCs w:val="22"/>
        </w:rPr>
        <w:t xml:space="preserve">. </w:t>
      </w:r>
    </w:p>
    <w:p w:rsidR="00EF3679" w:rsidRPr="003E12DC" w:rsidRDefault="00EF3679" w:rsidP="00EF3679">
      <w:pPr>
        <w:shd w:val="clear" w:color="auto" w:fill="FFFFFF"/>
        <w:tabs>
          <w:tab w:val="left" w:pos="-540"/>
          <w:tab w:val="left" w:pos="864"/>
        </w:tabs>
        <w:spacing w:before="19"/>
        <w:ind w:firstLine="720"/>
        <w:jc w:val="both"/>
        <w:rPr>
          <w:color w:val="FF0000"/>
          <w:sz w:val="22"/>
          <w:szCs w:val="22"/>
        </w:rPr>
      </w:pPr>
      <w:r w:rsidRPr="003E12DC">
        <w:rPr>
          <w:sz w:val="22"/>
          <w:szCs w:val="22"/>
        </w:rPr>
        <w:t xml:space="preserve">3.4. При осуществлении каждой выборки ГСМ Поставщик делает запись о выбранном </w:t>
      </w:r>
      <w:r w:rsidRPr="003E12DC">
        <w:rPr>
          <w:sz w:val="22"/>
          <w:szCs w:val="22"/>
        </w:rPr>
        <w:lastRenderedPageBreak/>
        <w:t xml:space="preserve">количестве нефтепродукта в лимитно-заборной карте с целью текущего контроля отпуска установленного Договором объема. </w:t>
      </w:r>
      <w:r w:rsidR="00323939">
        <w:rPr>
          <w:sz w:val="22"/>
          <w:szCs w:val="22"/>
        </w:rPr>
        <w:t>Запись заверяет доверенное лицо Заказчика.</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 xml:space="preserve">3.5. По окончании календарного отчетного месяца, в течение первой декады месяца, </w:t>
      </w:r>
      <w:r w:rsidR="00323939" w:rsidRPr="003E12DC">
        <w:rPr>
          <w:sz w:val="22"/>
          <w:szCs w:val="22"/>
        </w:rPr>
        <w:t xml:space="preserve">следующего </w:t>
      </w:r>
      <w:r w:rsidR="00323939">
        <w:rPr>
          <w:sz w:val="22"/>
          <w:szCs w:val="22"/>
        </w:rPr>
        <w:t xml:space="preserve">за отчетным, </w:t>
      </w:r>
      <w:r w:rsidR="00B15765" w:rsidRPr="003E12DC">
        <w:rPr>
          <w:sz w:val="22"/>
          <w:szCs w:val="22"/>
        </w:rPr>
        <w:t xml:space="preserve">Поставщик </w:t>
      </w:r>
      <w:r w:rsidRPr="003E12DC">
        <w:rPr>
          <w:sz w:val="22"/>
          <w:szCs w:val="22"/>
        </w:rPr>
        <w:t>переда</w:t>
      </w:r>
      <w:r w:rsidR="00B15765" w:rsidRPr="003E12DC">
        <w:rPr>
          <w:sz w:val="22"/>
          <w:szCs w:val="22"/>
        </w:rPr>
        <w:t>ет</w:t>
      </w:r>
      <w:r w:rsidRPr="003E12DC">
        <w:rPr>
          <w:sz w:val="22"/>
          <w:szCs w:val="22"/>
        </w:rPr>
        <w:t xml:space="preserve"> заверенную копию лимитно-заборной карты Заказчику. </w:t>
      </w:r>
    </w:p>
    <w:p w:rsidR="00EF3679" w:rsidRPr="003E12DC" w:rsidRDefault="00EF3679" w:rsidP="00EF3679">
      <w:pPr>
        <w:spacing w:before="120" w:after="120"/>
        <w:jc w:val="center"/>
        <w:rPr>
          <w:b/>
          <w:sz w:val="22"/>
          <w:szCs w:val="22"/>
        </w:rPr>
      </w:pPr>
      <w:r w:rsidRPr="003E12DC">
        <w:rPr>
          <w:b/>
          <w:sz w:val="22"/>
          <w:szCs w:val="22"/>
        </w:rPr>
        <w:t>4. КАЧЕСТВО НЕФТЕПРОДУКТОВ</w:t>
      </w:r>
    </w:p>
    <w:p w:rsidR="00EF3679" w:rsidRPr="003E12DC" w:rsidRDefault="00EF3679" w:rsidP="00C14CFB">
      <w:pPr>
        <w:ind w:firstLine="709"/>
        <w:jc w:val="both"/>
        <w:rPr>
          <w:sz w:val="22"/>
          <w:szCs w:val="22"/>
        </w:rPr>
      </w:pPr>
      <w:r w:rsidRPr="003E12DC">
        <w:rPr>
          <w:sz w:val="22"/>
          <w:szCs w:val="22"/>
        </w:rPr>
        <w:t>4.1. Поставляемое ГСМ по своему качеству должно соответствовать требованиям</w:t>
      </w:r>
      <w:r w:rsidR="00C14CFB" w:rsidRPr="003E12DC">
        <w:rPr>
          <w:sz w:val="22"/>
          <w:szCs w:val="22"/>
        </w:rPr>
        <w:t xml:space="preserve"> соответствующих </w:t>
      </w:r>
      <w:r w:rsidRPr="003E12DC">
        <w:rPr>
          <w:sz w:val="22"/>
          <w:szCs w:val="22"/>
        </w:rPr>
        <w:t>ГОСТ</w:t>
      </w:r>
      <w:r w:rsidR="00C14CFB" w:rsidRPr="003E12DC">
        <w:rPr>
          <w:sz w:val="22"/>
          <w:szCs w:val="22"/>
        </w:rPr>
        <w:t>ов</w:t>
      </w:r>
      <w:r w:rsidRPr="003E12DC">
        <w:rPr>
          <w:sz w:val="22"/>
          <w:szCs w:val="22"/>
        </w:rPr>
        <w:t>.</w:t>
      </w:r>
    </w:p>
    <w:p w:rsidR="00EF3679" w:rsidRPr="003E12DC" w:rsidRDefault="00EF3679" w:rsidP="00EF3679">
      <w:pPr>
        <w:ind w:firstLine="709"/>
        <w:jc w:val="both"/>
        <w:rPr>
          <w:snapToGrid w:val="0"/>
          <w:sz w:val="22"/>
          <w:szCs w:val="22"/>
        </w:rPr>
      </w:pPr>
      <w:r w:rsidRPr="003E12DC">
        <w:rPr>
          <w:snapToGrid w:val="0"/>
          <w:sz w:val="22"/>
          <w:szCs w:val="22"/>
        </w:rPr>
        <w:t>4.2. В случае передачи Заказчику нефтепродукта ненадлежащего качества Заказчик обязан в течение 24 часов с момента получения некачественного товара направить Поставщику уведомление о качестве нефтепродукта.</w:t>
      </w:r>
    </w:p>
    <w:p w:rsidR="00EF3679" w:rsidRPr="003E12DC" w:rsidRDefault="00EF3679" w:rsidP="00EF3679">
      <w:pPr>
        <w:ind w:firstLine="709"/>
        <w:jc w:val="both"/>
        <w:rPr>
          <w:snapToGrid w:val="0"/>
          <w:sz w:val="22"/>
          <w:szCs w:val="22"/>
        </w:rPr>
      </w:pPr>
      <w:r w:rsidRPr="003E12DC">
        <w:rPr>
          <w:snapToGrid w:val="0"/>
          <w:sz w:val="22"/>
          <w:szCs w:val="22"/>
        </w:rPr>
        <w:t>4.3. В уведомлении о качестве ГСМ Заказчик обязан указать следующие данные:</w:t>
      </w:r>
    </w:p>
    <w:p w:rsidR="00EF3679" w:rsidRPr="003E12DC" w:rsidRDefault="00EF3679" w:rsidP="00EF3679">
      <w:pPr>
        <w:ind w:firstLine="709"/>
        <w:jc w:val="both"/>
        <w:rPr>
          <w:snapToGrid w:val="0"/>
          <w:sz w:val="22"/>
          <w:szCs w:val="22"/>
        </w:rPr>
      </w:pPr>
      <w:r w:rsidRPr="003E12DC">
        <w:rPr>
          <w:snapToGrid w:val="0"/>
          <w:sz w:val="22"/>
          <w:szCs w:val="22"/>
        </w:rPr>
        <w:t>- адрес АЗС Поставщика, где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дата и точное время, когда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вид и количество полученного ГСМ.</w:t>
      </w:r>
    </w:p>
    <w:p w:rsidR="00EF3679" w:rsidRPr="003E12DC" w:rsidRDefault="00EF3679" w:rsidP="00EF3679">
      <w:pPr>
        <w:ind w:firstLine="709"/>
        <w:jc w:val="both"/>
        <w:rPr>
          <w:snapToGrid w:val="0"/>
          <w:sz w:val="22"/>
          <w:szCs w:val="22"/>
        </w:rPr>
      </w:pPr>
      <w:r w:rsidRPr="003E12DC">
        <w:rPr>
          <w:snapToGrid w:val="0"/>
          <w:sz w:val="22"/>
          <w:szCs w:val="22"/>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нефтепродукта.</w:t>
      </w:r>
    </w:p>
    <w:p w:rsidR="00EF3679" w:rsidRPr="003E12DC" w:rsidRDefault="00EF3679" w:rsidP="00EF3679">
      <w:pPr>
        <w:ind w:firstLine="709"/>
        <w:jc w:val="both"/>
        <w:rPr>
          <w:snapToGrid w:val="0"/>
          <w:sz w:val="22"/>
          <w:szCs w:val="22"/>
        </w:rPr>
      </w:pPr>
      <w:r w:rsidRPr="003E12DC">
        <w:rPr>
          <w:snapToGrid w:val="0"/>
          <w:sz w:val="22"/>
          <w:szCs w:val="22"/>
        </w:rPr>
        <w:t>4.5. В случае если будет установлен факт передачи Заказчику нефтепродукта ненадлежащего качества (путем проведения экспертизы), Заказчик вправе требовать от Поставщика:</w:t>
      </w:r>
    </w:p>
    <w:p w:rsidR="00EF3679" w:rsidRPr="003E12DC" w:rsidRDefault="00EF3679" w:rsidP="00EF3679">
      <w:pPr>
        <w:ind w:firstLine="709"/>
        <w:jc w:val="both"/>
        <w:rPr>
          <w:snapToGrid w:val="0"/>
          <w:sz w:val="22"/>
          <w:szCs w:val="22"/>
        </w:rPr>
      </w:pPr>
      <w:r w:rsidRPr="003E12DC">
        <w:rPr>
          <w:snapToGrid w:val="0"/>
          <w:sz w:val="22"/>
          <w:szCs w:val="22"/>
        </w:rPr>
        <w:t>-  произвести замену некачественного ГСМ на ГСМ надлежащего качества;</w:t>
      </w:r>
    </w:p>
    <w:p w:rsidR="00EF3679" w:rsidRPr="003E12DC" w:rsidRDefault="00EF3679" w:rsidP="00EF3679">
      <w:pPr>
        <w:ind w:firstLine="709"/>
        <w:jc w:val="both"/>
        <w:rPr>
          <w:snapToGrid w:val="0"/>
          <w:sz w:val="22"/>
          <w:szCs w:val="22"/>
        </w:rPr>
      </w:pPr>
      <w:r w:rsidRPr="003E12DC">
        <w:rPr>
          <w:snapToGrid w:val="0"/>
          <w:sz w:val="22"/>
          <w:szCs w:val="22"/>
        </w:rPr>
        <w:t>-  возмещения стоимости некачественного нефтепродукта;</w:t>
      </w:r>
    </w:p>
    <w:p w:rsidR="00EF3679" w:rsidRPr="003E12DC" w:rsidRDefault="00EF3679" w:rsidP="00EF3679">
      <w:pPr>
        <w:shd w:val="clear" w:color="auto" w:fill="FFFFFF"/>
        <w:tabs>
          <w:tab w:val="left" w:pos="567"/>
        </w:tabs>
        <w:ind w:firstLine="720"/>
        <w:jc w:val="both"/>
        <w:rPr>
          <w:sz w:val="22"/>
          <w:szCs w:val="22"/>
        </w:rPr>
      </w:pPr>
      <w:r w:rsidRPr="003E12DC">
        <w:rPr>
          <w:snapToGrid w:val="0"/>
          <w:sz w:val="22"/>
          <w:szCs w:val="22"/>
        </w:rPr>
        <w:t xml:space="preserve">- </w:t>
      </w:r>
      <w:r w:rsidRPr="003E12DC">
        <w:rPr>
          <w:sz w:val="22"/>
          <w:szCs w:val="22"/>
        </w:rPr>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EF3679" w:rsidRPr="003E12DC" w:rsidRDefault="00EF3679" w:rsidP="00EF3679">
      <w:pPr>
        <w:shd w:val="clear" w:color="auto" w:fill="FFFFFF"/>
        <w:spacing w:before="120" w:after="120"/>
        <w:jc w:val="center"/>
        <w:rPr>
          <w:b/>
          <w:bCs/>
          <w:sz w:val="22"/>
          <w:szCs w:val="22"/>
        </w:rPr>
      </w:pPr>
      <w:r w:rsidRPr="003E12DC">
        <w:rPr>
          <w:b/>
          <w:bCs/>
          <w:sz w:val="22"/>
          <w:szCs w:val="22"/>
        </w:rPr>
        <w:t>5. ОБЯЗАТЕЛЬСТВА СТОРОН</w:t>
      </w:r>
    </w:p>
    <w:p w:rsidR="00EF3679" w:rsidRPr="003E12DC" w:rsidRDefault="00EF3679" w:rsidP="00EF3679">
      <w:pPr>
        <w:pStyle w:val="1"/>
        <w:ind w:firstLine="709"/>
        <w:rPr>
          <w:sz w:val="22"/>
          <w:szCs w:val="22"/>
        </w:rPr>
      </w:pPr>
      <w:r w:rsidRPr="003E12DC">
        <w:rPr>
          <w:sz w:val="22"/>
          <w:szCs w:val="22"/>
        </w:rPr>
        <w:t>5.1. Поставщик обязан:</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5.1.1. Передать нефтепродукт в собственность Заказчика по цене и в объеме, указанным в п.п.</w:t>
      </w:r>
      <w:r w:rsidR="00611145" w:rsidRPr="003E12DC">
        <w:rPr>
          <w:sz w:val="22"/>
          <w:szCs w:val="22"/>
        </w:rPr>
        <w:t xml:space="preserve"> </w:t>
      </w:r>
      <w:r w:rsidRPr="003E12DC">
        <w:rPr>
          <w:sz w:val="22"/>
          <w:szCs w:val="22"/>
        </w:rPr>
        <w:t>1.2., 2.</w:t>
      </w:r>
      <w:r w:rsidR="00323939">
        <w:rPr>
          <w:sz w:val="22"/>
          <w:szCs w:val="22"/>
        </w:rPr>
        <w:t>1</w:t>
      </w:r>
      <w:r w:rsidRPr="003E12DC">
        <w:rPr>
          <w:sz w:val="22"/>
          <w:szCs w:val="22"/>
        </w:rPr>
        <w:t>. настоящего договора, в течение 7 (семи) рабочих дней после оплаты Заказчиком стоимости ГСМ в соответствии с п. 2.</w:t>
      </w:r>
      <w:r w:rsidR="009A02A6" w:rsidRPr="003E12DC">
        <w:rPr>
          <w:sz w:val="22"/>
          <w:szCs w:val="22"/>
        </w:rPr>
        <w:t>4</w:t>
      </w:r>
      <w:r w:rsidRPr="003E12DC">
        <w:rPr>
          <w:sz w:val="22"/>
          <w:szCs w:val="22"/>
        </w:rPr>
        <w:t>. настоящего договора на основании надлежаще составленной товарной накладной.</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EF3679" w:rsidRPr="003E12DC" w:rsidRDefault="00EF3679" w:rsidP="00611145">
      <w:pPr>
        <w:shd w:val="clear" w:color="auto" w:fill="FFFFFF"/>
        <w:ind w:firstLine="709"/>
        <w:jc w:val="both"/>
        <w:rPr>
          <w:sz w:val="22"/>
          <w:szCs w:val="22"/>
        </w:rPr>
      </w:pPr>
      <w:r w:rsidRPr="003E12DC">
        <w:rPr>
          <w:sz w:val="22"/>
          <w:szCs w:val="22"/>
        </w:rPr>
        <w:t xml:space="preserve">5.1.3. </w:t>
      </w:r>
      <w:r w:rsidRPr="003E12DC">
        <w:rPr>
          <w:bCs/>
          <w:sz w:val="22"/>
          <w:szCs w:val="22"/>
        </w:rPr>
        <w:t>Произвести Заказчику отпуск ГСМ свободных от прав третьих лиц на условиях настоящего договора.</w:t>
      </w:r>
    </w:p>
    <w:p w:rsidR="00EF3679" w:rsidRPr="003E12DC" w:rsidRDefault="00EF3679" w:rsidP="00611145">
      <w:pPr>
        <w:shd w:val="clear" w:color="auto" w:fill="FFFFFF"/>
        <w:ind w:firstLine="709"/>
        <w:jc w:val="both"/>
        <w:rPr>
          <w:sz w:val="22"/>
          <w:szCs w:val="22"/>
        </w:rPr>
      </w:pPr>
      <w:r w:rsidRPr="003E12DC">
        <w:rPr>
          <w:sz w:val="22"/>
          <w:szCs w:val="22"/>
        </w:rPr>
        <w:t>5.1.4. Предоставлять Заказчику полную информацию о выборке ГСМ в каждом календарном месяце действия настоящего договора в первой декаде месяца</w:t>
      </w:r>
      <w:r w:rsidR="00A655CF" w:rsidRPr="003E12DC">
        <w:rPr>
          <w:sz w:val="22"/>
          <w:szCs w:val="22"/>
        </w:rPr>
        <w:t>,</w:t>
      </w:r>
      <w:r w:rsidRPr="003E12DC">
        <w:rPr>
          <w:sz w:val="22"/>
          <w:szCs w:val="22"/>
        </w:rPr>
        <w:t xml:space="preserve"> следующего за отчетным.</w:t>
      </w:r>
    </w:p>
    <w:p w:rsidR="00EF3679" w:rsidRPr="003E12DC" w:rsidRDefault="00EF3679" w:rsidP="00611145">
      <w:pPr>
        <w:shd w:val="clear" w:color="auto" w:fill="FFFFFF"/>
        <w:ind w:firstLine="709"/>
        <w:jc w:val="both"/>
        <w:rPr>
          <w:sz w:val="22"/>
          <w:szCs w:val="22"/>
        </w:rPr>
      </w:pPr>
      <w:r w:rsidRPr="003E12DC">
        <w:rPr>
          <w:sz w:val="22"/>
          <w:szCs w:val="22"/>
        </w:rPr>
        <w:t>5.1.5. Обеспечить соответствие поставляемого нефтепродукта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EF3679" w:rsidRPr="003E12DC" w:rsidRDefault="00EF3679" w:rsidP="00611145">
      <w:pPr>
        <w:shd w:val="clear" w:color="auto" w:fill="FFFFFF"/>
        <w:ind w:firstLine="709"/>
        <w:jc w:val="both"/>
        <w:rPr>
          <w:sz w:val="22"/>
          <w:szCs w:val="22"/>
        </w:rPr>
      </w:pPr>
      <w:r w:rsidRPr="003E12DC">
        <w:rPr>
          <w:sz w:val="22"/>
          <w:szCs w:val="22"/>
        </w:rPr>
        <w:t>5.1.6. Своевременно оформить счет, счет-фактуру и товарную накладную по поставке ГСМ в соответствии с действующими законодательными и нормативн</w:t>
      </w:r>
      <w:r w:rsidR="00B15765" w:rsidRPr="003E12DC">
        <w:rPr>
          <w:sz w:val="22"/>
          <w:szCs w:val="22"/>
        </w:rPr>
        <w:t xml:space="preserve">ыми </w:t>
      </w:r>
      <w:r w:rsidRPr="003E12DC">
        <w:rPr>
          <w:sz w:val="22"/>
          <w:szCs w:val="22"/>
        </w:rPr>
        <w:t>правовыми актами Российской Федерации.</w:t>
      </w:r>
    </w:p>
    <w:p w:rsidR="00EF3679" w:rsidRPr="003E12DC" w:rsidRDefault="00EF3679" w:rsidP="00611145">
      <w:pPr>
        <w:shd w:val="clear" w:color="auto" w:fill="FFFFFF"/>
        <w:ind w:firstLine="709"/>
        <w:jc w:val="both"/>
        <w:rPr>
          <w:sz w:val="22"/>
          <w:szCs w:val="22"/>
        </w:rPr>
      </w:pPr>
      <w:r w:rsidRPr="003E12DC">
        <w:rPr>
          <w:sz w:val="22"/>
          <w:szCs w:val="22"/>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нефтепродукта, либо создают невозможность его предоставления в срок.</w:t>
      </w:r>
    </w:p>
    <w:p w:rsidR="00EF3679" w:rsidRPr="003E12DC" w:rsidRDefault="00EF3679" w:rsidP="00611145">
      <w:pPr>
        <w:shd w:val="clear" w:color="auto" w:fill="FFFFFF"/>
        <w:ind w:firstLine="709"/>
        <w:jc w:val="both"/>
        <w:rPr>
          <w:sz w:val="22"/>
          <w:szCs w:val="22"/>
        </w:rPr>
      </w:pPr>
      <w:r w:rsidRPr="003E12DC">
        <w:rPr>
          <w:sz w:val="22"/>
          <w:szCs w:val="22"/>
        </w:rPr>
        <w:t>5.1.8. Нести риск случайной гибели ГСМ до его полной выборки Заказчиком.</w:t>
      </w:r>
    </w:p>
    <w:p w:rsidR="00EF3679" w:rsidRPr="003E12DC" w:rsidRDefault="00EF3679" w:rsidP="00EF3679">
      <w:pPr>
        <w:shd w:val="clear" w:color="auto" w:fill="FFFFFF"/>
        <w:tabs>
          <w:tab w:val="left" w:leader="underscore" w:pos="10598"/>
        </w:tabs>
        <w:ind w:firstLine="709"/>
        <w:jc w:val="both"/>
        <w:rPr>
          <w:sz w:val="22"/>
          <w:szCs w:val="22"/>
        </w:rPr>
      </w:pPr>
      <w:r w:rsidRPr="003E12DC">
        <w:rPr>
          <w:sz w:val="22"/>
          <w:szCs w:val="22"/>
        </w:rPr>
        <w:t>5.2. Поставщик имеет право:</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 xml:space="preserve">5.2.2. Требовать от Заказчика выполнения принятых обязательств в соответствии с </w:t>
      </w:r>
      <w:r w:rsidRPr="003E12DC">
        <w:rPr>
          <w:sz w:val="22"/>
          <w:szCs w:val="22"/>
        </w:rPr>
        <w:lastRenderedPageBreak/>
        <w:t>условиями настоящего договора.</w:t>
      </w:r>
    </w:p>
    <w:p w:rsidR="00EF3679" w:rsidRPr="003E12DC" w:rsidRDefault="00EF3679" w:rsidP="00EF3679">
      <w:pPr>
        <w:pStyle w:val="1"/>
        <w:ind w:firstLine="709"/>
        <w:rPr>
          <w:sz w:val="22"/>
          <w:szCs w:val="22"/>
        </w:rPr>
      </w:pPr>
      <w:r w:rsidRPr="003E12DC">
        <w:rPr>
          <w:sz w:val="22"/>
          <w:szCs w:val="22"/>
        </w:rPr>
        <w:t>5.3. Заказчик обязан:</w:t>
      </w:r>
    </w:p>
    <w:p w:rsidR="00EF3679" w:rsidRPr="003E12DC" w:rsidRDefault="00EF3679" w:rsidP="00611145">
      <w:pPr>
        <w:pStyle w:val="1"/>
        <w:ind w:firstLine="709"/>
        <w:rPr>
          <w:sz w:val="22"/>
          <w:szCs w:val="22"/>
        </w:rPr>
      </w:pPr>
      <w:r w:rsidRPr="003E12DC">
        <w:rPr>
          <w:sz w:val="22"/>
          <w:szCs w:val="22"/>
        </w:rPr>
        <w:t>5.3.1. Оплатить в порядке и на условиях настоящего договора стоимость приобретаемого нефтепродукта.</w:t>
      </w:r>
    </w:p>
    <w:p w:rsidR="00EF3679" w:rsidRPr="003E12DC" w:rsidRDefault="00EF3679" w:rsidP="00611145">
      <w:pPr>
        <w:ind w:firstLine="709"/>
        <w:jc w:val="both"/>
        <w:rPr>
          <w:sz w:val="22"/>
          <w:szCs w:val="22"/>
        </w:rPr>
      </w:pPr>
      <w:r w:rsidRPr="003E12DC">
        <w:rPr>
          <w:sz w:val="22"/>
          <w:szCs w:val="22"/>
        </w:rPr>
        <w:t>5.3.2. Возвращать документы Поставщика, составленные для надлежащего оформления правоотношений</w:t>
      </w:r>
      <w:r w:rsidR="00611145" w:rsidRPr="003E12DC">
        <w:rPr>
          <w:sz w:val="22"/>
          <w:szCs w:val="22"/>
        </w:rPr>
        <w:t>,</w:t>
      </w:r>
      <w:r w:rsidRPr="003E12DC">
        <w:rPr>
          <w:sz w:val="22"/>
          <w:szCs w:val="22"/>
        </w:rPr>
        <w:t xml:space="preserve"> возникших в результате заключения, исполнения и расторжения настоящего договора, в течение 10 (десяти) календарных дней от даты их подписания. </w:t>
      </w:r>
    </w:p>
    <w:p w:rsidR="00EF3679" w:rsidRPr="003E12DC" w:rsidRDefault="00EF3679" w:rsidP="00EF3679">
      <w:pPr>
        <w:pStyle w:val="1"/>
        <w:ind w:firstLine="709"/>
        <w:rPr>
          <w:sz w:val="22"/>
          <w:szCs w:val="22"/>
        </w:rPr>
      </w:pPr>
      <w:r w:rsidRPr="003E12DC">
        <w:rPr>
          <w:sz w:val="22"/>
          <w:szCs w:val="22"/>
        </w:rPr>
        <w:t>5.4. Заказчик имеет право:</w:t>
      </w:r>
    </w:p>
    <w:p w:rsidR="00EF3679" w:rsidRPr="003E12DC" w:rsidRDefault="00EF3679" w:rsidP="00611145">
      <w:pPr>
        <w:pStyle w:val="1"/>
        <w:ind w:firstLine="709"/>
        <w:rPr>
          <w:sz w:val="22"/>
          <w:szCs w:val="22"/>
        </w:rPr>
      </w:pPr>
      <w:r w:rsidRPr="003E12DC">
        <w:rPr>
          <w:sz w:val="22"/>
          <w:szCs w:val="22"/>
        </w:rPr>
        <w:t>5.4.1. Принять решение об одностороннем отказе от исполнения договора в соответствии с гражданским законодательством РФ;</w:t>
      </w:r>
    </w:p>
    <w:p w:rsidR="00EF3679" w:rsidRPr="003E12DC" w:rsidRDefault="00EF3679" w:rsidP="00611145">
      <w:pPr>
        <w:pStyle w:val="1"/>
        <w:ind w:firstLine="709"/>
        <w:rPr>
          <w:sz w:val="22"/>
          <w:szCs w:val="22"/>
        </w:rPr>
      </w:pPr>
      <w:r w:rsidRPr="003E12DC">
        <w:rPr>
          <w:sz w:val="22"/>
          <w:szCs w:val="22"/>
        </w:rPr>
        <w:t>5.4.2. Назначить проведение экспертизы качества полученных ГСМ.</w:t>
      </w:r>
    </w:p>
    <w:p w:rsidR="00EF3679" w:rsidRPr="003E12DC" w:rsidRDefault="00EF3679" w:rsidP="00EF3679">
      <w:pPr>
        <w:shd w:val="clear" w:color="auto" w:fill="FFFFFF"/>
        <w:tabs>
          <w:tab w:val="left" w:pos="1622"/>
        </w:tabs>
        <w:spacing w:before="120" w:after="120"/>
        <w:jc w:val="center"/>
        <w:rPr>
          <w:b/>
          <w:bCs/>
          <w:sz w:val="22"/>
          <w:szCs w:val="22"/>
        </w:rPr>
      </w:pPr>
      <w:r w:rsidRPr="003E12DC">
        <w:rPr>
          <w:b/>
          <w:bCs/>
          <w:sz w:val="22"/>
          <w:szCs w:val="22"/>
        </w:rPr>
        <w:t>6. ОТВЕТСТВЕННОСТЬ СТОРОН</w:t>
      </w:r>
    </w:p>
    <w:p w:rsidR="00EF3679" w:rsidRPr="003E12DC" w:rsidRDefault="00EF3679" w:rsidP="00EF3679">
      <w:pPr>
        <w:pStyle w:val="Style4"/>
        <w:widowControl/>
        <w:tabs>
          <w:tab w:val="left" w:pos="413"/>
        </w:tabs>
        <w:jc w:val="both"/>
        <w:rPr>
          <w:rStyle w:val="FontStyle11"/>
        </w:rPr>
      </w:pPr>
      <w:r w:rsidRPr="003E12DC">
        <w:rPr>
          <w:sz w:val="22"/>
          <w:szCs w:val="22"/>
        </w:rPr>
        <w:tab/>
      </w:r>
      <w:r w:rsidRPr="003E12DC">
        <w:rPr>
          <w:sz w:val="22"/>
          <w:szCs w:val="22"/>
        </w:rPr>
        <w:tab/>
        <w:t xml:space="preserve">6.1. </w:t>
      </w:r>
      <w:r w:rsidRPr="003E12DC">
        <w:rPr>
          <w:rStyle w:val="FontStyle11"/>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r w:rsidR="00D030A6" w:rsidRPr="003E12DC">
        <w:rPr>
          <w:sz w:val="22"/>
          <w:szCs w:val="22"/>
        </w:rPr>
        <w:t xml:space="preserve"> от цены договора</w:t>
      </w:r>
      <w:r w:rsidRPr="003E12DC">
        <w:rPr>
          <w:sz w:val="22"/>
          <w:szCs w:val="22"/>
        </w:rPr>
        <w:t>.</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6.3. Уплата неустойки не освобождает Стороны от исполнения своих обязательств по настоящему договору.</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EF3679" w:rsidRPr="003E12DC" w:rsidRDefault="00EF3679" w:rsidP="00EF3679">
      <w:pPr>
        <w:numPr>
          <w:ilvl w:val="0"/>
          <w:numId w:val="3"/>
        </w:numPr>
        <w:shd w:val="clear" w:color="auto" w:fill="FFFFFF"/>
        <w:tabs>
          <w:tab w:val="left" w:pos="1728"/>
        </w:tabs>
        <w:spacing w:before="120" w:after="120"/>
        <w:ind w:left="0" w:firstLine="0"/>
        <w:jc w:val="center"/>
        <w:rPr>
          <w:sz w:val="22"/>
          <w:szCs w:val="22"/>
        </w:rPr>
      </w:pPr>
      <w:r w:rsidRPr="003E12DC">
        <w:rPr>
          <w:b/>
          <w:bCs/>
          <w:sz w:val="22"/>
          <w:szCs w:val="22"/>
        </w:rPr>
        <w:t>ПОРЯДОК РАЗРЕШЕНИЯ СПОРОВ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D030A6" w:rsidRPr="003E12DC" w:rsidRDefault="00D030A6" w:rsidP="00D030A6">
      <w:pPr>
        <w:shd w:val="clear" w:color="auto" w:fill="FFFFFF"/>
        <w:tabs>
          <w:tab w:val="left" w:pos="1181"/>
        </w:tabs>
        <w:ind w:left="720"/>
        <w:jc w:val="both"/>
        <w:rPr>
          <w:sz w:val="22"/>
          <w:szCs w:val="22"/>
        </w:rPr>
      </w:pPr>
    </w:p>
    <w:p w:rsidR="00EF3679" w:rsidRPr="003E12DC" w:rsidRDefault="00EF3679" w:rsidP="00EF3679">
      <w:pPr>
        <w:numPr>
          <w:ilvl w:val="0"/>
          <w:numId w:val="3"/>
        </w:numPr>
        <w:shd w:val="clear" w:color="auto" w:fill="FFFFFF"/>
        <w:tabs>
          <w:tab w:val="left" w:pos="1728"/>
        </w:tabs>
        <w:spacing w:before="120" w:after="120"/>
        <w:jc w:val="center"/>
        <w:rPr>
          <w:sz w:val="22"/>
          <w:szCs w:val="22"/>
        </w:rPr>
      </w:pPr>
      <w:r w:rsidRPr="003E12DC">
        <w:rPr>
          <w:b/>
          <w:bCs/>
          <w:sz w:val="22"/>
          <w:szCs w:val="22"/>
        </w:rPr>
        <w:t>ПОРЯДОК РАСТОРЖЕНИЯ ДОГОВОРА</w:t>
      </w:r>
    </w:p>
    <w:p w:rsidR="00530ADB" w:rsidRPr="00530ADB" w:rsidRDefault="00530ADB" w:rsidP="00530ADB">
      <w:pPr>
        <w:pStyle w:val="consnormal"/>
        <w:spacing w:before="0" w:beforeAutospacing="0" w:after="0" w:afterAutospacing="0"/>
        <w:ind w:firstLine="709"/>
        <w:contextualSpacing/>
        <w:jc w:val="both"/>
        <w:rPr>
          <w:sz w:val="22"/>
          <w:szCs w:val="22"/>
        </w:rPr>
      </w:pPr>
      <w:r w:rsidRPr="00530ADB">
        <w:rPr>
          <w:sz w:val="22"/>
          <w:szCs w:val="22"/>
        </w:rPr>
        <w:t>8.1. Настоящий договор может быть расторгнут:</w:t>
      </w:r>
    </w:p>
    <w:p w:rsidR="00530ADB" w:rsidRP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t>-  досрочно по письменному соглашению Сторон;</w:t>
      </w:r>
    </w:p>
    <w:p w:rsidR="00530ADB" w:rsidRP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t>- в иных случаях, предусмотренных действующим законодательством РФ.</w:t>
      </w:r>
    </w:p>
    <w:p w:rsidR="009448D1" w:rsidRPr="009448D1" w:rsidRDefault="009448D1" w:rsidP="009448D1">
      <w:pPr>
        <w:pStyle w:val="consnormal"/>
        <w:suppressAutoHyphens/>
        <w:spacing w:before="0" w:beforeAutospacing="0" w:after="0" w:afterAutospacing="0"/>
        <w:ind w:firstLine="708"/>
        <w:jc w:val="both"/>
        <w:rPr>
          <w:sz w:val="22"/>
          <w:szCs w:val="22"/>
        </w:rPr>
      </w:pPr>
      <w:r>
        <w:rPr>
          <w:sz w:val="22"/>
          <w:szCs w:val="22"/>
        </w:rPr>
        <w:t>8.2</w:t>
      </w:r>
      <w:r w:rsidRPr="009448D1">
        <w:rPr>
          <w:sz w:val="22"/>
          <w:szCs w:val="22"/>
        </w:rPr>
        <w:t>.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3</w:t>
      </w:r>
      <w:r w:rsidRPr="00530ADB">
        <w:rPr>
          <w:rFonts w:ascii="Times New Roman" w:hAnsi="Times New Roman" w:cs="Times New Roman"/>
          <w:sz w:val="22"/>
          <w:szCs w:val="22"/>
        </w:rPr>
        <w:t>.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4</w:t>
      </w:r>
      <w:r w:rsidRPr="00530ADB">
        <w:rPr>
          <w:rFonts w:ascii="Times New Roman" w:hAnsi="Times New Roman" w:cs="Times New Roman"/>
          <w:sz w:val="22"/>
          <w:szCs w:val="22"/>
        </w:rPr>
        <w:t>.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5</w:t>
      </w:r>
      <w:r w:rsidRPr="00530ADB">
        <w:rPr>
          <w:rFonts w:ascii="Times New Roman" w:hAnsi="Times New Roman" w:cs="Times New Roman"/>
          <w:sz w:val="22"/>
          <w:szCs w:val="22"/>
        </w:rPr>
        <w:t>. Любые споры, не урегулированные во внесудебном порядке, разрешаются Арбитражным судом Хабаровского края.</w:t>
      </w:r>
    </w:p>
    <w:p w:rsidR="00EF3679" w:rsidRPr="003E12DC" w:rsidRDefault="009C4432" w:rsidP="009C4432">
      <w:pPr>
        <w:shd w:val="clear" w:color="auto" w:fill="FFFFFF"/>
        <w:tabs>
          <w:tab w:val="left" w:pos="1728"/>
        </w:tabs>
        <w:spacing w:before="120" w:after="120"/>
        <w:jc w:val="center"/>
        <w:rPr>
          <w:sz w:val="22"/>
          <w:szCs w:val="22"/>
        </w:rPr>
      </w:pPr>
      <w:r>
        <w:rPr>
          <w:b/>
          <w:bCs/>
          <w:sz w:val="22"/>
          <w:szCs w:val="22"/>
        </w:rPr>
        <w:t xml:space="preserve">9. </w:t>
      </w:r>
      <w:r w:rsidR="00EF3679" w:rsidRPr="003E12DC">
        <w:rPr>
          <w:b/>
          <w:bCs/>
          <w:sz w:val="22"/>
          <w:szCs w:val="22"/>
        </w:rPr>
        <w:t>ПРОЧИЕ УСЛОВИЯ</w:t>
      </w:r>
    </w:p>
    <w:p w:rsidR="009A02A6" w:rsidRPr="003E12DC" w:rsidRDefault="009C4432" w:rsidP="009C4432">
      <w:pPr>
        <w:pStyle w:val="consplusnormal"/>
        <w:spacing w:before="0" w:after="0"/>
        <w:ind w:left="0" w:right="-55" w:firstLine="709"/>
        <w:jc w:val="both"/>
        <w:rPr>
          <w:sz w:val="22"/>
          <w:szCs w:val="22"/>
        </w:rPr>
      </w:pPr>
      <w:r>
        <w:rPr>
          <w:sz w:val="22"/>
          <w:szCs w:val="22"/>
        </w:rPr>
        <w:t xml:space="preserve">9.1. </w:t>
      </w:r>
      <w:r w:rsidR="00EF3679" w:rsidRPr="003E12DC">
        <w:rPr>
          <w:sz w:val="22"/>
          <w:szCs w:val="22"/>
        </w:rPr>
        <w:t>Настоящий договор вступает в силу с даты его подписания и действует до полного исполнения Сторонами своих обязательств.</w:t>
      </w:r>
      <w:r w:rsidR="009A02A6" w:rsidRPr="003E12DC">
        <w:rPr>
          <w:sz w:val="22"/>
          <w:szCs w:val="22"/>
        </w:rPr>
        <w:t xml:space="preserve"> </w:t>
      </w:r>
    </w:p>
    <w:p w:rsidR="009A02A6" w:rsidRPr="003E12DC" w:rsidRDefault="009A02A6" w:rsidP="009A02A6">
      <w:pPr>
        <w:pStyle w:val="consplusnormal"/>
        <w:spacing w:before="0" w:after="0"/>
        <w:ind w:left="0" w:right="-55" w:firstLine="708"/>
        <w:jc w:val="both"/>
        <w:rPr>
          <w:sz w:val="22"/>
          <w:szCs w:val="22"/>
        </w:rPr>
      </w:pPr>
      <w:r w:rsidRPr="003E12DC">
        <w:rPr>
          <w:sz w:val="22"/>
          <w:szCs w:val="22"/>
        </w:rPr>
        <w:t>9.2. Любые изменения и дополнения имеют силу только в том случае, если они оформлены в письменном виде и подписаны обеими Сторонами.</w:t>
      </w:r>
    </w:p>
    <w:p w:rsidR="00EF3679" w:rsidRPr="003E12DC" w:rsidRDefault="00EF3679" w:rsidP="009A02A6">
      <w:pPr>
        <w:pStyle w:val="a4"/>
        <w:numPr>
          <w:ilvl w:val="1"/>
          <w:numId w:val="7"/>
        </w:numPr>
        <w:shd w:val="clear" w:color="auto" w:fill="FFFFFF"/>
        <w:tabs>
          <w:tab w:val="left" w:pos="1181"/>
        </w:tabs>
        <w:ind w:left="0" w:firstLine="708"/>
        <w:jc w:val="both"/>
        <w:rPr>
          <w:sz w:val="22"/>
          <w:szCs w:val="22"/>
        </w:rPr>
      </w:pPr>
      <w:r w:rsidRPr="003E12DC">
        <w:rPr>
          <w:sz w:val="22"/>
          <w:szCs w:val="22"/>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EF3679" w:rsidRPr="003E12DC" w:rsidRDefault="00EF3679" w:rsidP="009A02A6">
      <w:pPr>
        <w:pStyle w:val="a4"/>
        <w:numPr>
          <w:ilvl w:val="1"/>
          <w:numId w:val="7"/>
        </w:numPr>
        <w:shd w:val="clear" w:color="auto" w:fill="FFFFFF"/>
        <w:tabs>
          <w:tab w:val="left" w:pos="1181"/>
        </w:tabs>
        <w:spacing w:before="29"/>
        <w:ind w:left="0" w:firstLine="708"/>
        <w:jc w:val="both"/>
        <w:rPr>
          <w:sz w:val="22"/>
          <w:szCs w:val="22"/>
        </w:rPr>
      </w:pPr>
      <w:r w:rsidRPr="003E12DC">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EF3679" w:rsidRPr="003E12DC" w:rsidRDefault="00EF3679" w:rsidP="00EF3679">
      <w:pPr>
        <w:ind w:firstLine="720"/>
        <w:rPr>
          <w:sz w:val="22"/>
          <w:szCs w:val="22"/>
        </w:rPr>
      </w:pPr>
    </w:p>
    <w:p w:rsidR="00EF3679" w:rsidRPr="003E12DC" w:rsidRDefault="00735CF6" w:rsidP="00735CF6">
      <w:pPr>
        <w:widowControl/>
        <w:shd w:val="clear" w:color="auto" w:fill="FFFFFF"/>
        <w:autoSpaceDE/>
        <w:autoSpaceDN/>
        <w:adjustRightInd/>
        <w:spacing w:before="120" w:after="120"/>
        <w:jc w:val="center"/>
        <w:rPr>
          <w:b/>
          <w:bCs/>
          <w:spacing w:val="1"/>
          <w:sz w:val="22"/>
          <w:szCs w:val="22"/>
        </w:rPr>
      </w:pPr>
      <w:r>
        <w:rPr>
          <w:b/>
          <w:bCs/>
          <w:spacing w:val="1"/>
          <w:sz w:val="22"/>
          <w:szCs w:val="22"/>
        </w:rPr>
        <w:t xml:space="preserve">10. </w:t>
      </w:r>
      <w:r w:rsidR="00EF3679" w:rsidRPr="003E12DC">
        <w:rPr>
          <w:b/>
          <w:bCs/>
          <w:spacing w:val="1"/>
          <w:sz w:val="22"/>
          <w:szCs w:val="22"/>
        </w:rPr>
        <w:t>АДРЕСА, РЕКВИЗИТЫ И ПОДПИСИ СТОРОН:</w:t>
      </w:r>
    </w:p>
    <w:p w:rsidR="00EF3679" w:rsidRPr="003E12DC" w:rsidRDefault="00EF3679" w:rsidP="00EF3679">
      <w:pPr>
        <w:widowControl/>
        <w:shd w:val="clear" w:color="auto" w:fill="FFFFFF"/>
        <w:autoSpaceDE/>
        <w:autoSpaceDN/>
        <w:adjustRightInd/>
        <w:spacing w:before="120" w:after="120"/>
        <w:ind w:left="142"/>
        <w:rPr>
          <w:b/>
          <w:bCs/>
          <w:spacing w:val="1"/>
          <w:sz w:val="22"/>
          <w:szCs w:val="22"/>
        </w:rPr>
      </w:pPr>
      <w:r w:rsidRPr="003E12DC">
        <w:rPr>
          <w:b/>
          <w:bCs/>
          <w:spacing w:val="1"/>
          <w:sz w:val="22"/>
          <w:szCs w:val="22"/>
        </w:rPr>
        <w:t xml:space="preserve">                             Заказчик:                                                                     Поставщик:</w:t>
      </w:r>
    </w:p>
    <w:tbl>
      <w:tblPr>
        <w:tblW w:w="5087" w:type="pct"/>
        <w:tblLook w:val="01E0" w:firstRow="1" w:lastRow="1" w:firstColumn="1" w:lastColumn="1" w:noHBand="0" w:noVBand="0"/>
      </w:tblPr>
      <w:tblGrid>
        <w:gridCol w:w="4869"/>
        <w:gridCol w:w="4869"/>
      </w:tblGrid>
      <w:tr w:rsidR="00DC7D35" w:rsidRPr="003E12DC" w:rsidTr="00AB2D0E">
        <w:trPr>
          <w:trHeight w:val="5060"/>
        </w:trPr>
        <w:tc>
          <w:tcPr>
            <w:tcW w:w="2500" w:type="pct"/>
          </w:tcPr>
          <w:p w:rsidR="00DC7D35" w:rsidRPr="003E12DC" w:rsidRDefault="00DC7D35" w:rsidP="009A02A6">
            <w:pPr>
              <w:shd w:val="clear" w:color="auto" w:fill="FFFFFF"/>
              <w:ind w:left="168"/>
              <w:rPr>
                <w:bCs/>
                <w:spacing w:val="-3"/>
                <w:sz w:val="22"/>
                <w:szCs w:val="22"/>
              </w:rPr>
            </w:pPr>
            <w:r w:rsidRPr="003E12DC">
              <w:rPr>
                <w:bCs/>
                <w:spacing w:val="-3"/>
                <w:sz w:val="22"/>
                <w:szCs w:val="22"/>
              </w:rPr>
              <w:t xml:space="preserve">Федеральное государственное бюджетное учреждение    «Администрация морских портов Охотского моря и Татарского пролива»                                                                                                      </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Место нахождения/почтовый адрес: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682860,  Хабаровский край, п. Ванино,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ул. Железнодорожная,2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Телефон/факс: (42137) 7-67-79/7-66-01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ИНН 2709000614 КПП 270901001                                                                     </w:t>
            </w:r>
          </w:p>
          <w:p w:rsidR="00DC7D35" w:rsidRPr="003E12DC" w:rsidRDefault="00DC7D35" w:rsidP="00A22D25">
            <w:pPr>
              <w:shd w:val="clear" w:color="auto" w:fill="FFFFFF"/>
              <w:ind w:left="170"/>
              <w:rPr>
                <w:bCs/>
                <w:spacing w:val="-3"/>
                <w:sz w:val="22"/>
                <w:szCs w:val="22"/>
              </w:rPr>
            </w:pPr>
            <w:r w:rsidRPr="003E12DC">
              <w:rPr>
                <w:bCs/>
                <w:spacing w:val="-3"/>
                <w:sz w:val="22"/>
                <w:szCs w:val="22"/>
              </w:rPr>
              <w:t>р/с40501810700002000002</w:t>
            </w:r>
          </w:p>
          <w:p w:rsidR="00735CF6" w:rsidRPr="00735CF6" w:rsidRDefault="00735CF6" w:rsidP="00735CF6">
            <w:pPr>
              <w:pStyle w:val="a3"/>
              <w:ind w:firstLine="142"/>
              <w:contextualSpacing/>
              <w:rPr>
                <w:sz w:val="22"/>
                <w:szCs w:val="22"/>
              </w:rPr>
            </w:pPr>
            <w:r w:rsidRPr="00735CF6">
              <w:rPr>
                <w:sz w:val="22"/>
                <w:szCs w:val="22"/>
              </w:rPr>
              <w:t>в</w:t>
            </w:r>
            <w:r>
              <w:rPr>
                <w:sz w:val="22"/>
                <w:szCs w:val="22"/>
              </w:rPr>
              <w:t xml:space="preserve"> </w:t>
            </w:r>
            <w:r w:rsidRPr="00735CF6">
              <w:rPr>
                <w:spacing w:val="-5"/>
                <w:sz w:val="22"/>
                <w:szCs w:val="22"/>
              </w:rPr>
              <w:t>Отделение Хабаровск г. Хабаровск</w:t>
            </w:r>
            <w:r w:rsidRPr="00735CF6">
              <w:rPr>
                <w:sz w:val="22"/>
                <w:szCs w:val="22"/>
              </w:rPr>
              <w:t xml:space="preserve">, </w:t>
            </w:r>
          </w:p>
          <w:p w:rsidR="00735CF6" w:rsidRPr="00735CF6" w:rsidRDefault="00735CF6" w:rsidP="00735CF6">
            <w:pPr>
              <w:pStyle w:val="a3"/>
              <w:ind w:firstLine="142"/>
              <w:contextualSpacing/>
              <w:rPr>
                <w:sz w:val="22"/>
                <w:szCs w:val="22"/>
              </w:rPr>
            </w:pPr>
            <w:r w:rsidRPr="00735CF6">
              <w:rPr>
                <w:sz w:val="22"/>
                <w:szCs w:val="22"/>
              </w:rPr>
              <w:t xml:space="preserve">БИК 040813001 </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42"/>
              <w:rPr>
                <w:bCs/>
                <w:spacing w:val="-3"/>
                <w:sz w:val="22"/>
                <w:szCs w:val="22"/>
              </w:rPr>
            </w:pPr>
            <w:r w:rsidRPr="003E12DC">
              <w:rPr>
                <w:bCs/>
                <w:spacing w:val="-3"/>
                <w:sz w:val="22"/>
                <w:szCs w:val="22"/>
              </w:rPr>
              <w:t>Руководитель</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_________________________/Н.П.Татаринов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70"/>
              <w:rPr>
                <w:bCs/>
                <w:spacing w:val="-3"/>
                <w:sz w:val="22"/>
                <w:szCs w:val="22"/>
              </w:rPr>
            </w:pPr>
            <w:r w:rsidRPr="003E12DC">
              <w:rPr>
                <w:bCs/>
                <w:spacing w:val="-3"/>
                <w:sz w:val="22"/>
                <w:szCs w:val="22"/>
              </w:rPr>
              <w:t>«____» ______________ 201</w:t>
            </w:r>
            <w:r w:rsidR="00735CF6">
              <w:rPr>
                <w:bCs/>
                <w:spacing w:val="-3"/>
                <w:sz w:val="22"/>
                <w:szCs w:val="22"/>
              </w:rPr>
              <w:t>6</w:t>
            </w:r>
            <w:r w:rsidRPr="003E12DC">
              <w:rPr>
                <w:bCs/>
                <w:spacing w:val="-3"/>
                <w:sz w:val="22"/>
                <w:szCs w:val="22"/>
              </w:rPr>
              <w:t xml:space="preserve"> г.</w:t>
            </w:r>
          </w:p>
          <w:p w:rsidR="00DC7D35" w:rsidRPr="003E12DC" w:rsidRDefault="00DC7D35" w:rsidP="00A22D25">
            <w:pPr>
              <w:shd w:val="clear" w:color="auto" w:fill="FFFFFF"/>
              <w:ind w:left="170"/>
              <w:rPr>
                <w:bCs/>
                <w:spacing w:val="-3"/>
                <w:sz w:val="22"/>
                <w:szCs w:val="22"/>
              </w:rPr>
            </w:pPr>
            <w:r w:rsidRPr="003E12DC">
              <w:rPr>
                <w:bCs/>
                <w:spacing w:val="-3"/>
                <w:sz w:val="22"/>
                <w:szCs w:val="22"/>
              </w:rPr>
              <w:t>МП</w:t>
            </w:r>
          </w:p>
        </w:tc>
        <w:tc>
          <w:tcPr>
            <w:tcW w:w="2500" w:type="pct"/>
          </w:tcPr>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rPr>
                <w:bCs/>
                <w:spacing w:val="-3"/>
                <w:sz w:val="22"/>
                <w:szCs w:val="22"/>
              </w:rPr>
            </w:pPr>
            <w:r w:rsidRPr="003E12DC">
              <w:rPr>
                <w:bCs/>
                <w:spacing w:val="-3"/>
                <w:sz w:val="22"/>
                <w:szCs w:val="22"/>
              </w:rPr>
              <w:t xml:space="preserve">   </w:t>
            </w: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660175" w:rsidRDefault="00DC7D35" w:rsidP="00392A97">
            <w:pPr>
              <w:shd w:val="clear" w:color="auto" w:fill="FFFFFF"/>
              <w:rPr>
                <w:bCs/>
                <w:spacing w:val="-3"/>
                <w:sz w:val="22"/>
                <w:szCs w:val="22"/>
              </w:rPr>
            </w:pPr>
            <w:r w:rsidRPr="003E12DC">
              <w:rPr>
                <w:bCs/>
                <w:spacing w:val="-3"/>
                <w:sz w:val="22"/>
                <w:szCs w:val="22"/>
              </w:rPr>
              <w:t xml:space="preserve"> </w:t>
            </w:r>
          </w:p>
          <w:p w:rsidR="00DC7D35" w:rsidRPr="003E12DC" w:rsidRDefault="00DC7D35" w:rsidP="00392A97">
            <w:pPr>
              <w:shd w:val="clear" w:color="auto" w:fill="FFFFFF"/>
              <w:rPr>
                <w:bCs/>
                <w:spacing w:val="-3"/>
                <w:sz w:val="22"/>
                <w:szCs w:val="22"/>
              </w:rPr>
            </w:pPr>
            <w:r w:rsidRPr="003E12DC">
              <w:rPr>
                <w:bCs/>
                <w:spacing w:val="-3"/>
                <w:sz w:val="22"/>
                <w:szCs w:val="22"/>
              </w:rPr>
              <w:t>______________________/_____________</w:t>
            </w:r>
          </w:p>
          <w:p w:rsidR="00DC7D35" w:rsidRPr="003E12DC" w:rsidRDefault="00DC7D35" w:rsidP="00392A97">
            <w:pPr>
              <w:shd w:val="clear" w:color="auto" w:fill="FFFFFF"/>
              <w:ind w:left="518"/>
              <w:rPr>
                <w:bCs/>
                <w:spacing w:val="-3"/>
                <w:sz w:val="22"/>
                <w:szCs w:val="22"/>
              </w:rPr>
            </w:pPr>
          </w:p>
          <w:p w:rsidR="00DC7D35" w:rsidRPr="003E12DC" w:rsidRDefault="00DC7D35" w:rsidP="00DC7D35">
            <w:pPr>
              <w:shd w:val="clear" w:color="auto" w:fill="FFFFFF"/>
              <w:ind w:left="93"/>
              <w:rPr>
                <w:bCs/>
                <w:spacing w:val="-3"/>
                <w:sz w:val="22"/>
                <w:szCs w:val="22"/>
              </w:rPr>
            </w:pPr>
            <w:r w:rsidRPr="003E12DC">
              <w:rPr>
                <w:bCs/>
                <w:spacing w:val="-3"/>
                <w:sz w:val="22"/>
                <w:szCs w:val="22"/>
              </w:rPr>
              <w:t>«____» ______________ 201</w:t>
            </w:r>
            <w:r w:rsidR="00735CF6">
              <w:rPr>
                <w:bCs/>
                <w:spacing w:val="-3"/>
                <w:sz w:val="22"/>
                <w:szCs w:val="22"/>
              </w:rPr>
              <w:t>6</w:t>
            </w:r>
            <w:r w:rsidRPr="003E12DC">
              <w:rPr>
                <w:bCs/>
                <w:spacing w:val="-3"/>
                <w:sz w:val="22"/>
                <w:szCs w:val="22"/>
              </w:rPr>
              <w:t xml:space="preserve"> г.</w:t>
            </w:r>
          </w:p>
          <w:p w:rsidR="00DC7D35" w:rsidRPr="003E12DC" w:rsidRDefault="00DC7D35" w:rsidP="00E87EEC">
            <w:pPr>
              <w:shd w:val="clear" w:color="auto" w:fill="FFFFFF"/>
              <w:ind w:left="93"/>
              <w:rPr>
                <w:bCs/>
                <w:spacing w:val="-3"/>
                <w:sz w:val="22"/>
                <w:szCs w:val="22"/>
              </w:rPr>
            </w:pPr>
            <w:r w:rsidRPr="003E12DC">
              <w:rPr>
                <w:bCs/>
                <w:spacing w:val="-3"/>
                <w:sz w:val="22"/>
                <w:szCs w:val="22"/>
              </w:rPr>
              <w:t xml:space="preserve">МП                                                                                                                                                     </w:t>
            </w:r>
          </w:p>
        </w:tc>
      </w:tr>
    </w:tbl>
    <w:p w:rsidR="00BE5CFA" w:rsidRPr="003E12DC" w:rsidRDefault="00BE5CFA" w:rsidP="00BE5CFA">
      <w:pPr>
        <w:pStyle w:val="a3"/>
        <w:jc w:val="right"/>
        <w:rPr>
          <w:rFonts w:eastAsia="Calibri"/>
          <w:sz w:val="22"/>
          <w:szCs w:val="22"/>
        </w:rPr>
      </w:pPr>
      <w:r w:rsidRPr="003E12DC">
        <w:rPr>
          <w:rFonts w:eastAsia="Calibri"/>
          <w:sz w:val="22"/>
          <w:szCs w:val="22"/>
        </w:rPr>
        <w:lastRenderedPageBreak/>
        <w:t>Приложение №1 к Договору</w:t>
      </w:r>
    </w:p>
    <w:p w:rsidR="00BE5CFA" w:rsidRPr="003E12DC" w:rsidRDefault="00BE5CFA" w:rsidP="00BE5CFA">
      <w:pPr>
        <w:pStyle w:val="a3"/>
        <w:jc w:val="right"/>
        <w:rPr>
          <w:rFonts w:eastAsia="Calibri"/>
          <w:sz w:val="22"/>
          <w:szCs w:val="22"/>
        </w:rPr>
      </w:pPr>
      <w:r w:rsidRPr="003E12DC">
        <w:rPr>
          <w:rFonts w:eastAsia="Calibri"/>
          <w:sz w:val="22"/>
          <w:szCs w:val="22"/>
        </w:rPr>
        <w:t>№ ______________ от «___» ________201</w:t>
      </w:r>
      <w:r w:rsidR="00660175">
        <w:rPr>
          <w:rFonts w:eastAsia="Calibri"/>
          <w:sz w:val="22"/>
          <w:szCs w:val="22"/>
        </w:rPr>
        <w:t>6</w:t>
      </w:r>
      <w:r w:rsidRPr="003E12DC">
        <w:rPr>
          <w:rFonts w:eastAsia="Calibri"/>
          <w:sz w:val="22"/>
          <w:szCs w:val="22"/>
        </w:rPr>
        <w:t xml:space="preserve"> г.</w:t>
      </w: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BE5CFA">
      <w:pPr>
        <w:jc w:val="center"/>
        <w:rPr>
          <w:sz w:val="22"/>
          <w:szCs w:val="22"/>
        </w:rPr>
      </w:pPr>
      <w:r w:rsidRPr="003E12DC">
        <w:rPr>
          <w:sz w:val="22"/>
          <w:szCs w:val="22"/>
        </w:rPr>
        <w:t>ТЕХНИЧЕСКОЕ ЗАДАНИЕ</w:t>
      </w:r>
    </w:p>
    <w:p w:rsidR="00BE5CFA" w:rsidRPr="003E12DC" w:rsidRDefault="00BE5CFA" w:rsidP="003E12DC">
      <w:pPr>
        <w:jc w:val="center"/>
        <w:rPr>
          <w:sz w:val="22"/>
          <w:szCs w:val="22"/>
        </w:rPr>
      </w:pPr>
      <w:r w:rsidRPr="003E12DC">
        <w:rPr>
          <w:sz w:val="22"/>
          <w:szCs w:val="22"/>
        </w:rPr>
        <w:t xml:space="preserve">на </w:t>
      </w:r>
      <w:r w:rsidR="003E12DC" w:rsidRPr="003E12DC">
        <w:rPr>
          <w:sz w:val="22"/>
          <w:szCs w:val="22"/>
        </w:rPr>
        <w:t>поставку горюче-смазочных материалов</w:t>
      </w: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1620"/>
        <w:gridCol w:w="1357"/>
      </w:tblGrid>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 п/п</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Наименование поставляемых товаров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Ед. изм.</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ind w:left="-288" w:firstLine="288"/>
              <w:jc w:val="center"/>
              <w:rPr>
                <w:sz w:val="22"/>
                <w:szCs w:val="22"/>
              </w:rPr>
            </w:pPr>
            <w:r w:rsidRPr="003E12DC">
              <w:rPr>
                <w:sz w:val="22"/>
                <w:szCs w:val="22"/>
              </w:rPr>
              <w:t>Кол-во</w:t>
            </w:r>
          </w:p>
        </w:tc>
      </w:tr>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both"/>
              <w:rPr>
                <w:sz w:val="22"/>
                <w:szCs w:val="22"/>
              </w:rPr>
            </w:pPr>
            <w:r w:rsidRPr="003E12DC">
              <w:rPr>
                <w:sz w:val="22"/>
                <w:szCs w:val="22"/>
              </w:rPr>
              <w:t xml:space="preserve">Дизельное топливо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660175" w:rsidP="00946E62">
            <w:pPr>
              <w:spacing w:before="240"/>
              <w:jc w:val="center"/>
              <w:rPr>
                <w:color w:val="000000" w:themeColor="text1"/>
                <w:sz w:val="22"/>
                <w:szCs w:val="22"/>
              </w:rPr>
            </w:pPr>
            <w:r>
              <w:rPr>
                <w:color w:val="000000" w:themeColor="text1"/>
                <w:sz w:val="22"/>
                <w:szCs w:val="22"/>
              </w:rPr>
              <w:t>7</w:t>
            </w:r>
            <w:r w:rsidR="00BE5CFA" w:rsidRPr="003E12DC">
              <w:rPr>
                <w:color w:val="000000" w:themeColor="text1"/>
                <w:sz w:val="22"/>
                <w:szCs w:val="22"/>
              </w:rPr>
              <w:t>000</w:t>
            </w:r>
          </w:p>
        </w:tc>
      </w:tr>
      <w:tr w:rsidR="00BE5CFA" w:rsidRPr="003E12DC" w:rsidTr="00946E62">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323939" w:rsidP="00323939">
            <w:pPr>
              <w:spacing w:before="240"/>
              <w:jc w:val="both"/>
              <w:rPr>
                <w:sz w:val="22"/>
                <w:szCs w:val="22"/>
              </w:rPr>
            </w:pPr>
            <w:r>
              <w:rPr>
                <w:sz w:val="22"/>
                <w:szCs w:val="22"/>
              </w:rPr>
              <w:t>Бензин а</w:t>
            </w:r>
            <w:r w:rsidR="00BE5CFA" w:rsidRPr="003E12DC">
              <w:rPr>
                <w:sz w:val="22"/>
                <w:szCs w:val="22"/>
              </w:rPr>
              <w:t>втомобильный неэтилированный АИ-95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color w:val="000000" w:themeColor="text1"/>
                <w:sz w:val="22"/>
                <w:szCs w:val="22"/>
              </w:rPr>
            </w:pPr>
            <w:r w:rsidRPr="003E12DC">
              <w:rPr>
                <w:color w:val="000000" w:themeColor="text1"/>
                <w:sz w:val="22"/>
                <w:szCs w:val="22"/>
              </w:rPr>
              <w:t>1500</w:t>
            </w:r>
          </w:p>
        </w:tc>
      </w:tr>
    </w:tbl>
    <w:p w:rsidR="00BE5CFA" w:rsidRPr="003E12DC" w:rsidRDefault="00BE5CFA" w:rsidP="00BE5CFA">
      <w:pPr>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r w:rsidRPr="003E12DC">
        <w:rPr>
          <w:sz w:val="22"/>
          <w:szCs w:val="22"/>
        </w:rPr>
        <w:t xml:space="preserve">Поставляемое топливо по своему качеству должно соответствовать: </w:t>
      </w:r>
    </w:p>
    <w:p w:rsidR="00BE5CFA" w:rsidRPr="003E12DC" w:rsidRDefault="00BE5CFA" w:rsidP="00BE5CFA">
      <w:pPr>
        <w:ind w:firstLine="708"/>
        <w:jc w:val="both"/>
        <w:rPr>
          <w:sz w:val="22"/>
          <w:szCs w:val="22"/>
        </w:rPr>
      </w:pPr>
      <w:r w:rsidRPr="003E12DC">
        <w:rPr>
          <w:sz w:val="22"/>
          <w:szCs w:val="22"/>
        </w:rPr>
        <w:t>-   дизельное топливо ГОСТУ Р 52368 – 2005 (ЕН 590: 2004);</w:t>
      </w:r>
    </w:p>
    <w:p w:rsidR="00BE5CFA" w:rsidRPr="003E12DC" w:rsidRDefault="00BE5CFA" w:rsidP="00BE5CFA">
      <w:pPr>
        <w:ind w:firstLine="708"/>
        <w:jc w:val="both"/>
        <w:rPr>
          <w:sz w:val="22"/>
          <w:szCs w:val="22"/>
        </w:rPr>
      </w:pPr>
      <w:r w:rsidRPr="003E12DC">
        <w:rPr>
          <w:sz w:val="22"/>
          <w:szCs w:val="22"/>
        </w:rPr>
        <w:t>-  автомобильный бензин неэтилированный АИ-95 ГОСТУ Р 51866 – 2002 (ЕН 228-2004), указанным в паспортах качества или сертификатах соответствия.</w:t>
      </w:r>
    </w:p>
    <w:p w:rsidR="00BE5CFA" w:rsidRPr="003E12DC" w:rsidRDefault="00BE5CFA" w:rsidP="00BE5CFA">
      <w:pPr>
        <w:ind w:firstLine="708"/>
        <w:jc w:val="both"/>
        <w:rPr>
          <w:sz w:val="22"/>
          <w:szCs w:val="22"/>
        </w:rPr>
      </w:pPr>
      <w:r w:rsidRPr="003E12DC">
        <w:rPr>
          <w:sz w:val="22"/>
          <w:szCs w:val="22"/>
        </w:rPr>
        <w:t>Поставка ГСМ должна осуществляться путем отпуска ГСМ через автозаправочные станции, которые должны находиться</w:t>
      </w:r>
      <w:r w:rsidR="00323939">
        <w:rPr>
          <w:sz w:val="22"/>
          <w:szCs w:val="22"/>
        </w:rPr>
        <w:t xml:space="preserve"> </w:t>
      </w:r>
      <w:r w:rsidR="00C02945">
        <w:rPr>
          <w:sz w:val="22"/>
          <w:szCs w:val="22"/>
        </w:rPr>
        <w:t>на</w:t>
      </w:r>
      <w:r w:rsidR="00323939">
        <w:rPr>
          <w:sz w:val="22"/>
          <w:szCs w:val="22"/>
        </w:rPr>
        <w:t xml:space="preserve"> автомобильн</w:t>
      </w:r>
      <w:r w:rsidR="00C02945">
        <w:rPr>
          <w:sz w:val="22"/>
          <w:szCs w:val="22"/>
        </w:rPr>
        <w:t>ой</w:t>
      </w:r>
      <w:r w:rsidR="00323939">
        <w:rPr>
          <w:sz w:val="22"/>
          <w:szCs w:val="22"/>
        </w:rPr>
        <w:t xml:space="preserve"> дорог</w:t>
      </w:r>
      <w:r w:rsidR="00C02945">
        <w:rPr>
          <w:sz w:val="22"/>
          <w:szCs w:val="22"/>
        </w:rPr>
        <w:t>е</w:t>
      </w:r>
      <w:r w:rsidRPr="003E12DC">
        <w:rPr>
          <w:sz w:val="22"/>
          <w:szCs w:val="22"/>
        </w:rPr>
        <w:t xml:space="preserve"> на удалении от административного здания ФГБУ «АМП Охотского моря и Татарского пролива» до 10 км.</w:t>
      </w:r>
    </w:p>
    <w:p w:rsidR="00BE5CFA" w:rsidRPr="003E12DC" w:rsidRDefault="00BE5CFA" w:rsidP="00BE5CFA">
      <w:pPr>
        <w:ind w:firstLine="708"/>
        <w:jc w:val="both"/>
        <w:rPr>
          <w:sz w:val="22"/>
          <w:szCs w:val="22"/>
        </w:rPr>
      </w:pPr>
      <w:r w:rsidRPr="003E12DC">
        <w:rPr>
          <w:sz w:val="22"/>
          <w:szCs w:val="22"/>
        </w:rPr>
        <w:t>В стоимость включаются все расходы, в том числе расходы на доставку, отгрузку, налоги, пошлины, таможенные платежи, страхование и прочие сборы.</w:t>
      </w:r>
    </w:p>
    <w:p w:rsidR="00BE5CFA" w:rsidRPr="003E12DC" w:rsidRDefault="00BE5CFA" w:rsidP="00BE5CFA">
      <w:pPr>
        <w:jc w:val="both"/>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tbl>
      <w:tblPr>
        <w:tblW w:w="9923" w:type="dxa"/>
        <w:tblInd w:w="108" w:type="dxa"/>
        <w:tblLayout w:type="fixed"/>
        <w:tblLook w:val="0000" w:firstRow="0" w:lastRow="0" w:firstColumn="0" w:lastColumn="0" w:noHBand="0" w:noVBand="0"/>
      </w:tblPr>
      <w:tblGrid>
        <w:gridCol w:w="5103"/>
        <w:gridCol w:w="284"/>
        <w:gridCol w:w="4536"/>
      </w:tblGrid>
      <w:tr w:rsidR="00BE5CFA" w:rsidRPr="003E12DC" w:rsidTr="00946E62">
        <w:tc>
          <w:tcPr>
            <w:tcW w:w="5103"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Заказчик</w:t>
            </w:r>
          </w:p>
        </w:tc>
        <w:tc>
          <w:tcPr>
            <w:tcW w:w="284" w:type="dxa"/>
            <w:shd w:val="clear" w:color="auto" w:fill="auto"/>
          </w:tcPr>
          <w:p w:rsidR="00BE5CFA" w:rsidRPr="003E12DC" w:rsidRDefault="00BE5CFA" w:rsidP="00946E62">
            <w:pPr>
              <w:jc w:val="center"/>
              <w:rPr>
                <w:rFonts w:eastAsia="Calibri"/>
                <w:b/>
                <w:i/>
                <w:sz w:val="22"/>
                <w:szCs w:val="22"/>
              </w:rPr>
            </w:pPr>
          </w:p>
        </w:tc>
        <w:tc>
          <w:tcPr>
            <w:tcW w:w="4536"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Поставщик</w:t>
            </w:r>
          </w:p>
        </w:tc>
      </w:tr>
      <w:tr w:rsidR="00BE5CFA" w:rsidRPr="003E12DC" w:rsidTr="00946E62">
        <w:trPr>
          <w:trHeight w:val="1749"/>
        </w:trPr>
        <w:tc>
          <w:tcPr>
            <w:tcW w:w="5103" w:type="dxa"/>
            <w:shd w:val="clear" w:color="auto" w:fill="auto"/>
          </w:tcPr>
          <w:p w:rsidR="00BE5CFA" w:rsidRPr="003E12DC" w:rsidRDefault="00BE5CFA" w:rsidP="00946E62">
            <w:pPr>
              <w:rPr>
                <w:rFonts w:eastAsia="Calibri"/>
                <w:sz w:val="22"/>
                <w:szCs w:val="22"/>
              </w:rPr>
            </w:pPr>
            <w:r w:rsidRPr="003E12DC">
              <w:rPr>
                <w:rFonts w:eastAsia="Calibri"/>
                <w:sz w:val="22"/>
                <w:szCs w:val="22"/>
              </w:rPr>
              <w:t>Руководитель</w:t>
            </w:r>
          </w:p>
          <w:p w:rsidR="00BE5CFA" w:rsidRPr="003E12DC" w:rsidRDefault="00BE5CFA" w:rsidP="00946E62">
            <w:pPr>
              <w:jc w:val="both"/>
              <w:rPr>
                <w:rFonts w:eastAsia="Calibri"/>
                <w:sz w:val="22"/>
                <w:szCs w:val="22"/>
              </w:rPr>
            </w:pPr>
            <w:r w:rsidRPr="003E12DC">
              <w:rPr>
                <w:rFonts w:eastAsia="Calibri"/>
                <w:sz w:val="22"/>
                <w:szCs w:val="22"/>
              </w:rPr>
              <w:t xml:space="preserve">_______________________ /Н.П. Татаринов </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 _________ 201</w:t>
            </w:r>
            <w:r w:rsidR="00660175">
              <w:rPr>
                <w:rFonts w:eastAsia="Calibri"/>
                <w:sz w:val="22"/>
                <w:szCs w:val="22"/>
              </w:rPr>
              <w:t>6</w:t>
            </w:r>
            <w:r w:rsidRPr="003E12DC">
              <w:rPr>
                <w:rFonts w:eastAsia="Calibri"/>
                <w:sz w:val="22"/>
                <w:szCs w:val="22"/>
              </w:rPr>
              <w:t xml:space="preserve"> г. </w:t>
            </w:r>
          </w:p>
          <w:p w:rsidR="00BE5CFA" w:rsidRPr="003E12DC" w:rsidRDefault="00BE5CFA" w:rsidP="00946E62">
            <w:pPr>
              <w:jc w:val="both"/>
              <w:rPr>
                <w:rFonts w:eastAsia="Calibri"/>
                <w:sz w:val="22"/>
                <w:szCs w:val="22"/>
              </w:rPr>
            </w:pPr>
            <w:r w:rsidRPr="003E12DC">
              <w:rPr>
                <w:rFonts w:eastAsia="Calibri"/>
                <w:sz w:val="22"/>
                <w:szCs w:val="22"/>
              </w:rPr>
              <w:t>мп</w:t>
            </w:r>
          </w:p>
        </w:tc>
        <w:tc>
          <w:tcPr>
            <w:tcW w:w="284" w:type="dxa"/>
            <w:shd w:val="clear" w:color="auto" w:fill="auto"/>
          </w:tcPr>
          <w:p w:rsidR="00BE5CFA" w:rsidRPr="003E12DC" w:rsidRDefault="00BE5CFA" w:rsidP="00946E62">
            <w:pPr>
              <w:jc w:val="both"/>
              <w:rPr>
                <w:rFonts w:eastAsia="Calibri"/>
                <w:sz w:val="22"/>
                <w:szCs w:val="22"/>
              </w:rPr>
            </w:pPr>
          </w:p>
        </w:tc>
        <w:tc>
          <w:tcPr>
            <w:tcW w:w="4536" w:type="dxa"/>
            <w:shd w:val="clear" w:color="auto" w:fill="auto"/>
          </w:tcPr>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_______________/___________________</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 _________ 201</w:t>
            </w:r>
            <w:r w:rsidR="00660175">
              <w:rPr>
                <w:rFonts w:eastAsia="Calibri"/>
                <w:sz w:val="22"/>
                <w:szCs w:val="22"/>
              </w:rPr>
              <w:t>6</w:t>
            </w:r>
            <w:r w:rsidRPr="003E12DC">
              <w:rPr>
                <w:rFonts w:eastAsia="Calibri"/>
                <w:sz w:val="22"/>
                <w:szCs w:val="22"/>
              </w:rPr>
              <w:t xml:space="preserve"> г. </w:t>
            </w:r>
          </w:p>
          <w:p w:rsidR="00BE5CFA" w:rsidRPr="003E12DC" w:rsidRDefault="00BE5CFA" w:rsidP="00946E62">
            <w:pPr>
              <w:jc w:val="both"/>
              <w:rPr>
                <w:rFonts w:eastAsia="Calibri"/>
                <w:sz w:val="22"/>
                <w:szCs w:val="22"/>
              </w:rPr>
            </w:pPr>
            <w:r w:rsidRPr="003E12DC">
              <w:rPr>
                <w:rFonts w:eastAsia="Calibri"/>
                <w:sz w:val="22"/>
                <w:szCs w:val="22"/>
              </w:rPr>
              <w:t>мп</w:t>
            </w:r>
          </w:p>
        </w:tc>
      </w:tr>
    </w:tbl>
    <w:p w:rsidR="00BE5CFA" w:rsidRPr="003E12DC" w:rsidRDefault="00BE5CFA" w:rsidP="00EF3679">
      <w:pPr>
        <w:widowControl/>
        <w:shd w:val="clear" w:color="auto" w:fill="FFFFFF"/>
        <w:autoSpaceDE/>
        <w:autoSpaceDN/>
        <w:adjustRightInd/>
        <w:spacing w:before="120" w:after="120"/>
        <w:outlineLvl w:val="0"/>
        <w:rPr>
          <w:sz w:val="22"/>
          <w:szCs w:val="22"/>
        </w:rPr>
      </w:pPr>
    </w:p>
    <w:sectPr w:rsidR="00BE5CFA" w:rsidRPr="003E12DC" w:rsidSect="0012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1">
    <w:nsid w:val="0EB56010"/>
    <w:multiLevelType w:val="hybridMultilevel"/>
    <w:tmpl w:val="F32456DA"/>
    <w:lvl w:ilvl="0" w:tplc="BFDE4664">
      <w:start w:val="7"/>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9029D5"/>
    <w:multiLevelType w:val="multilevel"/>
    <w:tmpl w:val="743E0E10"/>
    <w:lvl w:ilvl="0">
      <w:start w:val="8"/>
      <w:numFmt w:val="decimal"/>
      <w:lvlText w:val="%1."/>
      <w:lvlJc w:val="left"/>
      <w:pPr>
        <w:ind w:left="360" w:hanging="360"/>
      </w:pPr>
      <w:rPr>
        <w:rFonts w:hint="default"/>
      </w:rPr>
    </w:lvl>
    <w:lvl w:ilvl="1">
      <w:start w:val="1"/>
      <w:numFmt w:val="decimal"/>
      <w:lvlText w:val="%1.%2."/>
      <w:lvlJc w:val="left"/>
      <w:pPr>
        <w:ind w:left="1548" w:hanging="36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472" w:hanging="72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208" w:hanging="108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0944" w:hanging="1440"/>
      </w:pPr>
      <w:rPr>
        <w:rFonts w:hint="default"/>
      </w:rPr>
    </w:lvl>
  </w:abstractNum>
  <w:abstractNum w:abstractNumId="5">
    <w:nsid w:val="523214FF"/>
    <w:multiLevelType w:val="singleLevel"/>
    <w:tmpl w:val="43081F9E"/>
    <w:lvl w:ilvl="0">
      <w:start w:val="1"/>
      <w:numFmt w:val="decimal"/>
      <w:lvlText w:val="9.%1."/>
      <w:legacy w:legacy="1" w:legacySpace="0" w:legacyIndent="355"/>
      <w:lvlJc w:val="left"/>
      <w:rPr>
        <w:rFonts w:ascii="Times New Roman" w:hAnsi="Times New Roman" w:cs="Times New Roman" w:hint="default"/>
      </w:rPr>
    </w:lvl>
  </w:abstractNum>
  <w:abstractNum w:abstractNumId="6">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3"/>
  </w:num>
  <w:num w:numId="4">
    <w:abstractNumId w:val="0"/>
    <w:lvlOverride w:ilvl="0">
      <w:startOverride w:val="1"/>
    </w:lvlOverride>
  </w:num>
  <w:num w:numId="5">
    <w:abstractNumId w:val="5"/>
    <w:lvlOverride w:ilvl="0">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2"/>
  </w:compat>
  <w:rsids>
    <w:rsidRoot w:val="00616CBD"/>
    <w:rsid w:val="00005799"/>
    <w:rsid w:val="00124F54"/>
    <w:rsid w:val="00176960"/>
    <w:rsid w:val="001A7AB1"/>
    <w:rsid w:val="001C6FC3"/>
    <w:rsid w:val="002248CA"/>
    <w:rsid w:val="00224A52"/>
    <w:rsid w:val="0029467C"/>
    <w:rsid w:val="002D551D"/>
    <w:rsid w:val="002F798B"/>
    <w:rsid w:val="00323939"/>
    <w:rsid w:val="00387CBB"/>
    <w:rsid w:val="00392A97"/>
    <w:rsid w:val="003E12DC"/>
    <w:rsid w:val="004132C4"/>
    <w:rsid w:val="0042369C"/>
    <w:rsid w:val="0042602B"/>
    <w:rsid w:val="00444289"/>
    <w:rsid w:val="004523CD"/>
    <w:rsid w:val="005110FB"/>
    <w:rsid w:val="00530ADB"/>
    <w:rsid w:val="00533BB0"/>
    <w:rsid w:val="00611145"/>
    <w:rsid w:val="00611BAE"/>
    <w:rsid w:val="00616CBD"/>
    <w:rsid w:val="00660175"/>
    <w:rsid w:val="006722F9"/>
    <w:rsid w:val="00674E40"/>
    <w:rsid w:val="006B3142"/>
    <w:rsid w:val="006E178C"/>
    <w:rsid w:val="006F26DC"/>
    <w:rsid w:val="00735CF6"/>
    <w:rsid w:val="00736AFC"/>
    <w:rsid w:val="007912E5"/>
    <w:rsid w:val="00797F46"/>
    <w:rsid w:val="008D2B98"/>
    <w:rsid w:val="009120BF"/>
    <w:rsid w:val="00941C8A"/>
    <w:rsid w:val="00942627"/>
    <w:rsid w:val="009448D1"/>
    <w:rsid w:val="00960A9B"/>
    <w:rsid w:val="009A02A6"/>
    <w:rsid w:val="009B02C9"/>
    <w:rsid w:val="009C4432"/>
    <w:rsid w:val="00A14316"/>
    <w:rsid w:val="00A650F3"/>
    <w:rsid w:val="00A655CF"/>
    <w:rsid w:val="00AA4069"/>
    <w:rsid w:val="00B15765"/>
    <w:rsid w:val="00B27122"/>
    <w:rsid w:val="00B52F73"/>
    <w:rsid w:val="00B65C03"/>
    <w:rsid w:val="00B6790E"/>
    <w:rsid w:val="00B879CD"/>
    <w:rsid w:val="00BC745A"/>
    <w:rsid w:val="00BE5CFA"/>
    <w:rsid w:val="00BF3437"/>
    <w:rsid w:val="00C02945"/>
    <w:rsid w:val="00C0470E"/>
    <w:rsid w:val="00C14CFB"/>
    <w:rsid w:val="00C50F8D"/>
    <w:rsid w:val="00C63977"/>
    <w:rsid w:val="00C73FC4"/>
    <w:rsid w:val="00D030A6"/>
    <w:rsid w:val="00D609C6"/>
    <w:rsid w:val="00D81788"/>
    <w:rsid w:val="00DA31A1"/>
    <w:rsid w:val="00DC7D35"/>
    <w:rsid w:val="00DE1E18"/>
    <w:rsid w:val="00E3674A"/>
    <w:rsid w:val="00E65AA5"/>
    <w:rsid w:val="00E87EEC"/>
    <w:rsid w:val="00EE1725"/>
    <w:rsid w:val="00EF3679"/>
    <w:rsid w:val="00F54CF8"/>
    <w:rsid w:val="00F80BAE"/>
    <w:rsid w:val="00FC68BF"/>
    <w:rsid w:val="00FD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CB1C-42FC-4448-8FBA-04BEFA5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CBD"/>
    <w:pPr>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616CBD"/>
    <w:rPr>
      <w:sz w:val="24"/>
      <w:szCs w:val="24"/>
    </w:rPr>
  </w:style>
  <w:style w:type="character" w:customStyle="1" w:styleId="FontStyle11">
    <w:name w:val="Font Style11"/>
    <w:rsid w:val="00616CBD"/>
    <w:rPr>
      <w:rFonts w:ascii="Times New Roman" w:hAnsi="Times New Roman" w:cs="Times New Roman"/>
      <w:sz w:val="22"/>
      <w:szCs w:val="22"/>
    </w:rPr>
  </w:style>
  <w:style w:type="paragraph" w:styleId="a4">
    <w:name w:val="List Paragraph"/>
    <w:basedOn w:val="a"/>
    <w:uiPriority w:val="34"/>
    <w:qFormat/>
    <w:rsid w:val="00616CBD"/>
    <w:pPr>
      <w:ind w:left="720"/>
      <w:contextualSpacing/>
    </w:pPr>
  </w:style>
  <w:style w:type="paragraph" w:customStyle="1" w:styleId="1">
    <w:name w:val="Без интервала1"/>
    <w:rsid w:val="00616CBD"/>
    <w:pPr>
      <w:spacing w:after="0" w:line="240" w:lineRule="auto"/>
      <w:jc w:val="both"/>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533BB0"/>
    <w:rPr>
      <w:rFonts w:ascii="Tahoma" w:hAnsi="Tahoma" w:cs="Tahoma"/>
      <w:sz w:val="16"/>
      <w:szCs w:val="16"/>
    </w:rPr>
  </w:style>
  <w:style w:type="character" w:customStyle="1" w:styleId="a6">
    <w:name w:val="Текст выноски Знак"/>
    <w:basedOn w:val="a0"/>
    <w:link w:val="a5"/>
    <w:uiPriority w:val="99"/>
    <w:semiHidden/>
    <w:rsid w:val="00533BB0"/>
    <w:rPr>
      <w:rFonts w:ascii="Tahoma" w:eastAsia="Times New Roman" w:hAnsi="Tahoma" w:cs="Tahoma"/>
      <w:sz w:val="16"/>
      <w:szCs w:val="16"/>
      <w:lang w:eastAsia="ru-RU"/>
    </w:rPr>
  </w:style>
  <w:style w:type="paragraph" w:customStyle="1" w:styleId="consplusnormal">
    <w:name w:val="consplusnormal"/>
    <w:basedOn w:val="a"/>
    <w:rsid w:val="009A02A6"/>
    <w:pPr>
      <w:widowControl/>
      <w:suppressAutoHyphens/>
      <w:autoSpaceDE/>
      <w:autoSpaceDN/>
      <w:adjustRightInd/>
      <w:spacing w:before="187" w:after="187"/>
      <w:ind w:left="187" w:right="187"/>
    </w:pPr>
    <w:rPr>
      <w:sz w:val="24"/>
      <w:szCs w:val="24"/>
      <w:lang w:eastAsia="ar-SA"/>
    </w:rPr>
  </w:style>
  <w:style w:type="paragraph" w:customStyle="1" w:styleId="consnormal">
    <w:name w:val="consnormal"/>
    <w:basedOn w:val="a"/>
    <w:rsid w:val="009A02A6"/>
    <w:pPr>
      <w:widowControl/>
      <w:autoSpaceDE/>
      <w:autoSpaceDN/>
      <w:adjustRightInd/>
      <w:spacing w:before="100" w:beforeAutospacing="1" w:after="100" w:afterAutospacing="1"/>
    </w:pPr>
    <w:rPr>
      <w:color w:val="000000"/>
      <w:sz w:val="24"/>
      <w:szCs w:val="24"/>
    </w:rPr>
  </w:style>
  <w:style w:type="paragraph" w:customStyle="1" w:styleId="ConsPlusNormal0">
    <w:name w:val="ConsPlusNormal"/>
    <w:rsid w:val="00530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3F62-0667-450C-8015-6478E5C1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58</cp:revision>
  <cp:lastPrinted>2016-03-09T01:17:00Z</cp:lastPrinted>
  <dcterms:created xsi:type="dcterms:W3CDTF">2014-02-04T03:09:00Z</dcterms:created>
  <dcterms:modified xsi:type="dcterms:W3CDTF">2016-03-16T00:43:00Z</dcterms:modified>
</cp:coreProperties>
</file>